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9520"/>
        <w:gridCol w:w="3925"/>
      </w:tblGrid>
      <w:tr w:rsidR="007071BD" w:rsidTr="007071BD">
        <w:tc>
          <w:tcPr>
            <w:tcW w:w="1097" w:type="dxa"/>
            <w:vAlign w:val="center"/>
          </w:tcPr>
          <w:p w:rsidR="007071BD" w:rsidRDefault="007071BD" w:rsidP="00BA7462">
            <w:pPr>
              <w:jc w:val="center"/>
              <w:rPr>
                <w:b/>
              </w:rPr>
            </w:pPr>
            <w:bookmarkStart w:id="0" w:name="_GoBack"/>
            <w:bookmarkEnd w:id="0"/>
            <w:r>
              <w:rPr>
                <w:noProof/>
                <w:lang w:val="ro-RO" w:eastAsia="ro-RO"/>
              </w:rPr>
              <w:drawing>
                <wp:inline distT="0" distB="0" distL="0" distR="0">
                  <wp:extent cx="510639" cy="393880"/>
                  <wp:effectExtent l="0" t="0" r="3810" b="6350"/>
                  <wp:docPr id="1" name="Picture 1" descr="sigla_UT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TC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64" cy="400610"/>
                          </a:xfrm>
                          <a:prstGeom prst="rect">
                            <a:avLst/>
                          </a:prstGeom>
                          <a:noFill/>
                          <a:ln>
                            <a:noFill/>
                          </a:ln>
                        </pic:spPr>
                      </pic:pic>
                    </a:graphicData>
                  </a:graphic>
                </wp:inline>
              </w:drawing>
            </w:r>
          </w:p>
        </w:tc>
        <w:tc>
          <w:tcPr>
            <w:tcW w:w="9520" w:type="dxa"/>
          </w:tcPr>
          <w:p w:rsidR="00DB47D6" w:rsidRPr="00DB47D6" w:rsidRDefault="00DB47D6" w:rsidP="00745F3F">
            <w:pPr>
              <w:rPr>
                <w:b/>
              </w:rPr>
            </w:pPr>
            <w:proofErr w:type="spellStart"/>
            <w:r>
              <w:rPr>
                <w:b/>
              </w:rPr>
              <w:t>Universitatea</w:t>
            </w:r>
            <w:proofErr w:type="spellEnd"/>
            <w:r>
              <w:rPr>
                <w:b/>
              </w:rPr>
              <w:t xml:space="preserve"> </w:t>
            </w:r>
            <w:proofErr w:type="spellStart"/>
            <w:r>
              <w:rPr>
                <w:b/>
              </w:rPr>
              <w:t>Tehnic</w:t>
            </w:r>
            <w:proofErr w:type="spellEnd"/>
            <w:r>
              <w:rPr>
                <w:b/>
                <w:lang w:val="ro-RO"/>
              </w:rPr>
              <w:t>ă</w:t>
            </w:r>
            <w:r>
              <w:rPr>
                <w:b/>
              </w:rPr>
              <w:t xml:space="preserve"> din Cluj-Napoca</w:t>
            </w:r>
          </w:p>
          <w:p w:rsidR="007071BD" w:rsidRPr="00405BDA" w:rsidRDefault="007071BD" w:rsidP="00745F3F">
            <w:pPr>
              <w:rPr>
                <w:b/>
              </w:rPr>
            </w:pPr>
            <w:proofErr w:type="spellStart"/>
            <w:r w:rsidRPr="00405BDA">
              <w:rPr>
                <w:b/>
              </w:rPr>
              <w:t>Facultatea</w:t>
            </w:r>
            <w:proofErr w:type="spellEnd"/>
            <w:r w:rsidRPr="00405BDA">
              <w:rPr>
                <w:b/>
              </w:rPr>
              <w:t xml:space="preserve"> de Automatic</w:t>
            </w:r>
            <w:r w:rsidRPr="00405BDA">
              <w:rPr>
                <w:b/>
                <w:lang w:val="ro-RO"/>
              </w:rPr>
              <w:t>ă</w:t>
            </w:r>
            <w:r w:rsidRPr="00405BDA">
              <w:rPr>
                <w:b/>
              </w:rPr>
              <w:t xml:space="preserve"> </w:t>
            </w:r>
            <w:r w:rsidRPr="00405BDA">
              <w:rPr>
                <w:b/>
                <w:lang w:val="ro-RO"/>
              </w:rPr>
              <w:t>ș</w:t>
            </w:r>
            <w:proofErr w:type="spellStart"/>
            <w:r w:rsidRPr="00405BDA">
              <w:rPr>
                <w:b/>
              </w:rPr>
              <w:t>i</w:t>
            </w:r>
            <w:proofErr w:type="spellEnd"/>
            <w:r w:rsidRPr="00405BDA">
              <w:rPr>
                <w:b/>
              </w:rPr>
              <w:t xml:space="preserve"> </w:t>
            </w:r>
            <w:proofErr w:type="spellStart"/>
            <w:r w:rsidRPr="00405BDA">
              <w:rPr>
                <w:b/>
              </w:rPr>
              <w:t>Calculatoare</w:t>
            </w:r>
            <w:proofErr w:type="spellEnd"/>
          </w:p>
          <w:p w:rsidR="007071BD" w:rsidRDefault="007071BD" w:rsidP="00745F3F">
            <w:proofErr w:type="spellStart"/>
            <w:r>
              <w:t>Domeniul</w:t>
            </w:r>
            <w:proofErr w:type="spellEnd"/>
            <w:r>
              <w:t xml:space="preserve">: </w:t>
            </w:r>
            <w:proofErr w:type="spellStart"/>
            <w:r w:rsidRPr="00405BDA">
              <w:rPr>
                <w:b/>
              </w:rPr>
              <w:t>Ingineria</w:t>
            </w:r>
            <w:proofErr w:type="spellEnd"/>
            <w:r w:rsidRPr="00405BDA">
              <w:rPr>
                <w:b/>
              </w:rPr>
              <w:t xml:space="preserve"> </w:t>
            </w:r>
            <w:proofErr w:type="spellStart"/>
            <w:r w:rsidRPr="00405BDA">
              <w:rPr>
                <w:b/>
              </w:rPr>
              <w:t>Sistemelor</w:t>
            </w:r>
            <w:proofErr w:type="spellEnd"/>
          </w:p>
          <w:p w:rsidR="007071BD" w:rsidRDefault="007071BD" w:rsidP="00745F3F">
            <w:pPr>
              <w:rPr>
                <w:b/>
              </w:rPr>
            </w:pPr>
            <w:proofErr w:type="spellStart"/>
            <w:r>
              <w:t>Programul</w:t>
            </w:r>
            <w:proofErr w:type="spellEnd"/>
            <w:r>
              <w:t xml:space="preserve"> de </w:t>
            </w:r>
            <w:proofErr w:type="spellStart"/>
            <w:r>
              <w:t>studiu</w:t>
            </w:r>
            <w:proofErr w:type="spellEnd"/>
            <w:r>
              <w:t xml:space="preserve">: </w:t>
            </w:r>
            <w:r w:rsidRPr="00405BDA">
              <w:rPr>
                <w:b/>
              </w:rPr>
              <w:t>Automatic</w:t>
            </w:r>
            <w:r w:rsidRPr="00405BDA">
              <w:rPr>
                <w:b/>
                <w:lang w:val="ro-RO"/>
              </w:rPr>
              <w:t>ă</w:t>
            </w:r>
            <w:r w:rsidRPr="00405BDA">
              <w:rPr>
                <w:b/>
              </w:rPr>
              <w:t xml:space="preserve"> </w:t>
            </w:r>
            <w:r w:rsidRPr="00405BDA">
              <w:rPr>
                <w:b/>
                <w:lang w:val="ro-RO"/>
              </w:rPr>
              <w:t>ș</w:t>
            </w:r>
            <w:proofErr w:type="spellStart"/>
            <w:r w:rsidRPr="00405BDA">
              <w:rPr>
                <w:b/>
              </w:rPr>
              <w:t>i</w:t>
            </w:r>
            <w:proofErr w:type="spellEnd"/>
            <w:r w:rsidRPr="00405BDA">
              <w:rPr>
                <w:b/>
              </w:rPr>
              <w:t xml:space="preserve"> </w:t>
            </w:r>
            <w:proofErr w:type="spellStart"/>
            <w:r w:rsidRPr="00405BDA">
              <w:rPr>
                <w:b/>
              </w:rPr>
              <w:t>Informatic</w:t>
            </w:r>
            <w:proofErr w:type="spellEnd"/>
            <w:r w:rsidRPr="00405BDA">
              <w:rPr>
                <w:b/>
                <w:lang w:val="ro-RO"/>
              </w:rPr>
              <w:t>ă</w:t>
            </w:r>
            <w:r w:rsidRPr="00405BDA">
              <w:rPr>
                <w:b/>
              </w:rPr>
              <w:t xml:space="preserve"> </w:t>
            </w:r>
            <w:proofErr w:type="spellStart"/>
            <w:r w:rsidRPr="00405BDA">
              <w:rPr>
                <w:b/>
              </w:rPr>
              <w:t>Aplicat</w:t>
            </w:r>
            <w:proofErr w:type="spellEnd"/>
            <w:r w:rsidRPr="00405BDA">
              <w:rPr>
                <w:b/>
                <w:lang w:val="ro-RO"/>
              </w:rPr>
              <w:t>ă</w:t>
            </w:r>
          </w:p>
        </w:tc>
        <w:tc>
          <w:tcPr>
            <w:tcW w:w="3925" w:type="dxa"/>
          </w:tcPr>
          <w:p w:rsidR="007071BD" w:rsidRPr="00405BDA" w:rsidRDefault="007071BD" w:rsidP="007071BD">
            <w:pPr>
              <w:jc w:val="right"/>
              <w:rPr>
                <w:b/>
              </w:rPr>
            </w:pPr>
            <w:proofErr w:type="spellStart"/>
            <w:r w:rsidRPr="00EC6AA0">
              <w:rPr>
                <w:b/>
                <w:sz w:val="24"/>
                <w:szCs w:val="24"/>
              </w:rPr>
              <w:t>anul</w:t>
            </w:r>
            <w:proofErr w:type="spellEnd"/>
            <w:r w:rsidRPr="00EC6AA0">
              <w:rPr>
                <w:b/>
                <w:sz w:val="24"/>
                <w:szCs w:val="24"/>
              </w:rPr>
              <w:t xml:space="preserve"> </w:t>
            </w:r>
            <w:proofErr w:type="spellStart"/>
            <w:r w:rsidRPr="00EC6AA0">
              <w:rPr>
                <w:b/>
                <w:sz w:val="24"/>
                <w:szCs w:val="24"/>
              </w:rPr>
              <w:t>universitar</w:t>
            </w:r>
            <w:proofErr w:type="spellEnd"/>
            <w:r w:rsidRPr="00EC6AA0">
              <w:rPr>
                <w:b/>
                <w:sz w:val="24"/>
                <w:szCs w:val="24"/>
              </w:rPr>
              <w:t>: 2017-2018</w:t>
            </w:r>
          </w:p>
        </w:tc>
      </w:tr>
    </w:tbl>
    <w:p w:rsidR="00745F3F" w:rsidRDefault="00745F3F">
      <w:pPr>
        <w:rPr>
          <w:b/>
        </w:rPr>
      </w:pPr>
    </w:p>
    <w:p w:rsidR="00D83AC5" w:rsidRDefault="0000011B" w:rsidP="007071BD">
      <w:pPr>
        <w:jc w:val="center"/>
        <w:rPr>
          <w:b/>
          <w:sz w:val="24"/>
          <w:szCs w:val="24"/>
        </w:rPr>
      </w:pPr>
      <w:proofErr w:type="spellStart"/>
      <w:r>
        <w:rPr>
          <w:b/>
          <w:sz w:val="24"/>
          <w:szCs w:val="24"/>
        </w:rPr>
        <w:t>Teme</w:t>
      </w:r>
      <w:proofErr w:type="spellEnd"/>
      <w:r w:rsidR="00D83AC5" w:rsidRPr="00D83AC5">
        <w:rPr>
          <w:b/>
          <w:sz w:val="24"/>
          <w:szCs w:val="24"/>
        </w:rPr>
        <w:t xml:space="preserve"> </w:t>
      </w:r>
      <w:proofErr w:type="spellStart"/>
      <w:r w:rsidR="00D83AC5" w:rsidRPr="00D83AC5">
        <w:rPr>
          <w:b/>
          <w:sz w:val="24"/>
          <w:szCs w:val="24"/>
        </w:rPr>
        <w:t>pentru</w:t>
      </w:r>
      <w:proofErr w:type="spellEnd"/>
      <w:r w:rsidR="00D83AC5" w:rsidRPr="00D83AC5">
        <w:rPr>
          <w:b/>
          <w:sz w:val="24"/>
          <w:szCs w:val="24"/>
        </w:rPr>
        <w:t xml:space="preserve"> </w:t>
      </w:r>
      <w:proofErr w:type="spellStart"/>
      <w:r w:rsidR="00D83AC5" w:rsidRPr="00D83AC5">
        <w:rPr>
          <w:b/>
          <w:sz w:val="24"/>
          <w:szCs w:val="24"/>
        </w:rPr>
        <w:t>proiecte</w:t>
      </w:r>
      <w:proofErr w:type="spellEnd"/>
      <w:r w:rsidR="00D83AC5" w:rsidRPr="00D83AC5">
        <w:rPr>
          <w:b/>
          <w:sz w:val="24"/>
          <w:szCs w:val="24"/>
        </w:rPr>
        <w:t xml:space="preserve"> de </w:t>
      </w:r>
      <w:proofErr w:type="spellStart"/>
      <w:r w:rsidR="00D83AC5" w:rsidRPr="00D83AC5">
        <w:rPr>
          <w:b/>
          <w:sz w:val="24"/>
          <w:szCs w:val="24"/>
        </w:rPr>
        <w:t>diplom</w:t>
      </w:r>
      <w:proofErr w:type="spellEnd"/>
      <w:r w:rsidR="00D83AC5" w:rsidRPr="00D83AC5">
        <w:rPr>
          <w:b/>
          <w:sz w:val="24"/>
          <w:szCs w:val="24"/>
          <w:lang w:val="ro-RO"/>
        </w:rPr>
        <w:t>ă</w:t>
      </w:r>
      <w:r w:rsidR="00D83AC5" w:rsidRPr="00D83AC5">
        <w:rPr>
          <w:b/>
          <w:sz w:val="24"/>
          <w:szCs w:val="24"/>
        </w:rPr>
        <w:t xml:space="preserve"> </w:t>
      </w:r>
      <w:r w:rsidR="00D83AC5" w:rsidRPr="00D83AC5">
        <w:rPr>
          <w:b/>
          <w:sz w:val="24"/>
          <w:szCs w:val="24"/>
          <w:lang w:val="ro-RO"/>
        </w:rPr>
        <w:t>ș</w:t>
      </w:r>
      <w:proofErr w:type="spellStart"/>
      <w:r w:rsidR="00D83AC5" w:rsidRPr="00D83AC5">
        <w:rPr>
          <w:b/>
          <w:sz w:val="24"/>
          <w:szCs w:val="24"/>
        </w:rPr>
        <w:t>i</w:t>
      </w:r>
      <w:proofErr w:type="spellEnd"/>
      <w:r w:rsidR="00D83AC5" w:rsidRPr="00D83AC5">
        <w:rPr>
          <w:b/>
          <w:sz w:val="24"/>
          <w:szCs w:val="24"/>
        </w:rPr>
        <w:t xml:space="preserve"> </w:t>
      </w:r>
      <w:proofErr w:type="spellStart"/>
      <w:r w:rsidR="00D83AC5" w:rsidRPr="00D83AC5">
        <w:rPr>
          <w:b/>
          <w:sz w:val="24"/>
          <w:szCs w:val="24"/>
        </w:rPr>
        <w:t>diserta</w:t>
      </w:r>
      <w:proofErr w:type="spellEnd"/>
      <w:r w:rsidR="00D83AC5" w:rsidRPr="00D83AC5">
        <w:rPr>
          <w:b/>
          <w:sz w:val="24"/>
          <w:szCs w:val="24"/>
          <w:lang w:val="ro-RO"/>
        </w:rPr>
        <w:t>ț</w:t>
      </w:r>
      <w:proofErr w:type="spellStart"/>
      <w:r w:rsidR="00D83AC5" w:rsidRPr="00D83AC5">
        <w:rPr>
          <w:b/>
          <w:sz w:val="24"/>
          <w:szCs w:val="24"/>
        </w:rPr>
        <w:t>ie</w:t>
      </w:r>
      <w:proofErr w:type="spellEnd"/>
    </w:p>
    <w:p w:rsidR="007071BD" w:rsidRPr="007071BD" w:rsidRDefault="007071BD" w:rsidP="007071BD">
      <w:pPr>
        <w:jc w:val="center"/>
        <w:rPr>
          <w:b/>
          <w:sz w:val="24"/>
          <w:szCs w:val="24"/>
        </w:rPr>
      </w:pPr>
    </w:p>
    <w:p w:rsidR="00405BDA" w:rsidRDefault="00994E83">
      <w:proofErr w:type="spellStart"/>
      <w:r>
        <w:t>Cadru</w:t>
      </w:r>
      <w:proofErr w:type="spellEnd"/>
      <w:r>
        <w:t xml:space="preserve"> didactic:</w:t>
      </w:r>
      <w:r w:rsidR="00597C9E">
        <w:t xml:space="preserve"> </w:t>
      </w:r>
      <w:proofErr w:type="spellStart"/>
      <w:r w:rsidR="001C465B">
        <w:rPr>
          <w:b/>
        </w:rPr>
        <w:t>Titlu</w:t>
      </w:r>
      <w:proofErr w:type="spellEnd"/>
      <w:r w:rsidR="00597C9E" w:rsidRPr="00597C9E">
        <w:rPr>
          <w:b/>
        </w:rPr>
        <w:t xml:space="preserve"> </w:t>
      </w:r>
      <w:proofErr w:type="spellStart"/>
      <w:proofErr w:type="gramStart"/>
      <w:r w:rsidR="0000210E">
        <w:rPr>
          <w:b/>
        </w:rPr>
        <w:t>Ioan</w:t>
      </w:r>
      <w:proofErr w:type="spellEnd"/>
      <w:r w:rsidR="0000210E">
        <w:rPr>
          <w:b/>
        </w:rPr>
        <w:t xml:space="preserve"> </w:t>
      </w:r>
      <w:r w:rsidR="00597C9E" w:rsidRPr="00597C9E">
        <w:rPr>
          <w:b/>
        </w:rPr>
        <w:t xml:space="preserve"> </w:t>
      </w:r>
      <w:proofErr w:type="spellStart"/>
      <w:r w:rsidR="0000210E">
        <w:rPr>
          <w:b/>
        </w:rPr>
        <w:t>NASCU</w:t>
      </w:r>
      <w:proofErr w:type="spellEnd"/>
      <w:proofErr w:type="gramEnd"/>
    </w:p>
    <w:p w:rsidR="00597C9E" w:rsidRDefault="00597C9E">
      <w:r>
        <w:t>Contact:</w:t>
      </w:r>
      <w:r w:rsidR="005554A4">
        <w:t xml:space="preserve"> </w:t>
      </w:r>
      <w:proofErr w:type="spellStart"/>
      <w:r w:rsidR="0000210E">
        <w:rPr>
          <w:b/>
        </w:rPr>
        <w:t>ioan</w:t>
      </w:r>
      <w:r w:rsidRPr="00597C9E">
        <w:rPr>
          <w:b/>
        </w:rPr>
        <w:t>.</w:t>
      </w:r>
      <w:r w:rsidR="0000210E">
        <w:rPr>
          <w:b/>
        </w:rPr>
        <w:t>nascu</w:t>
      </w:r>
      <w:r w:rsidRPr="00597C9E">
        <w:rPr>
          <w:b/>
        </w:rPr>
        <w:t>@aut.utcluj.ro</w:t>
      </w:r>
      <w:proofErr w:type="spellEnd"/>
    </w:p>
    <w:p w:rsidR="00597C9E" w:rsidRDefault="00597C9E"/>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12"/>
        <w:gridCol w:w="3923"/>
        <w:gridCol w:w="5821"/>
        <w:gridCol w:w="3024"/>
        <w:gridCol w:w="1308"/>
      </w:tblGrid>
      <w:tr w:rsidR="00597C9E" w:rsidRPr="00456BC6" w:rsidTr="006E0376">
        <w:trPr>
          <w:tblHeader/>
        </w:trPr>
        <w:tc>
          <w:tcPr>
            <w:tcW w:w="712" w:type="dxa"/>
            <w:tcBorders>
              <w:top w:val="single" w:sz="12" w:space="0" w:color="auto"/>
              <w:bottom w:val="single" w:sz="12" w:space="0" w:color="auto"/>
            </w:tcBorders>
            <w:vAlign w:val="center"/>
          </w:tcPr>
          <w:p w:rsidR="00597C9E" w:rsidRPr="008D1100" w:rsidRDefault="00597C9E" w:rsidP="008D1100">
            <w:pPr>
              <w:jc w:val="center"/>
              <w:rPr>
                <w:b/>
                <w:lang w:val="en-GB"/>
              </w:rPr>
            </w:pPr>
            <w:r w:rsidRPr="008D1100">
              <w:rPr>
                <w:b/>
                <w:lang w:val="en-GB"/>
              </w:rPr>
              <w:t xml:space="preserve">Nr. </w:t>
            </w:r>
            <w:proofErr w:type="spellStart"/>
            <w:r w:rsidRPr="008D1100">
              <w:rPr>
                <w:b/>
                <w:lang w:val="en-GB"/>
              </w:rPr>
              <w:t>crt</w:t>
            </w:r>
            <w:proofErr w:type="spellEnd"/>
            <w:r w:rsidRPr="008D1100">
              <w:rPr>
                <w:b/>
                <w:lang w:val="en-GB"/>
              </w:rPr>
              <w:t>.</w:t>
            </w:r>
          </w:p>
        </w:tc>
        <w:tc>
          <w:tcPr>
            <w:tcW w:w="3923"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Titlul</w:t>
            </w:r>
            <w:proofErr w:type="spellEnd"/>
            <w:r w:rsidRPr="008D1100">
              <w:rPr>
                <w:b/>
                <w:lang w:val="en-GB"/>
              </w:rPr>
              <w:t xml:space="preserve"> </w:t>
            </w:r>
            <w:proofErr w:type="spellStart"/>
            <w:r w:rsidRPr="008D1100">
              <w:rPr>
                <w:b/>
                <w:lang w:val="en-GB"/>
              </w:rPr>
              <w:t>temei</w:t>
            </w:r>
            <w:proofErr w:type="spellEnd"/>
          </w:p>
        </w:tc>
        <w:tc>
          <w:tcPr>
            <w:tcW w:w="5821"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Scurta</w:t>
            </w:r>
            <w:proofErr w:type="spellEnd"/>
            <w:r w:rsidRPr="008D1100">
              <w:rPr>
                <w:b/>
                <w:lang w:val="en-GB"/>
              </w:rPr>
              <w:t xml:space="preserve"> </w:t>
            </w:r>
            <w:proofErr w:type="spellStart"/>
            <w:r w:rsidRPr="008D1100">
              <w:rPr>
                <w:b/>
                <w:lang w:val="en-GB"/>
              </w:rPr>
              <w:t>descriere</w:t>
            </w:r>
            <w:proofErr w:type="spellEnd"/>
          </w:p>
        </w:tc>
        <w:tc>
          <w:tcPr>
            <w:tcW w:w="3024" w:type="dxa"/>
            <w:tcBorders>
              <w:top w:val="single" w:sz="12" w:space="0" w:color="auto"/>
              <w:bottom w:val="single" w:sz="12" w:space="0" w:color="auto"/>
            </w:tcBorders>
            <w:vAlign w:val="center"/>
          </w:tcPr>
          <w:p w:rsidR="00F4374F" w:rsidRPr="008D1100" w:rsidRDefault="00597C9E" w:rsidP="008D1100">
            <w:pPr>
              <w:jc w:val="center"/>
              <w:rPr>
                <w:b/>
                <w:lang w:val="en-GB"/>
              </w:rPr>
            </w:pPr>
            <w:proofErr w:type="spellStart"/>
            <w:r w:rsidRPr="008D1100">
              <w:rPr>
                <w:b/>
                <w:lang w:val="en-GB"/>
              </w:rPr>
              <w:t>Cerin</w:t>
            </w:r>
            <w:r w:rsidR="003A1B23" w:rsidRPr="008D1100">
              <w:rPr>
                <w:b/>
                <w:lang w:val="en-GB"/>
              </w:rPr>
              <w:t>ț</w:t>
            </w:r>
            <w:r w:rsidRPr="008D1100">
              <w:rPr>
                <w:b/>
                <w:lang w:val="en-GB"/>
              </w:rPr>
              <w:t>e</w:t>
            </w:r>
            <w:proofErr w:type="spellEnd"/>
            <w:r w:rsidR="003A1B23" w:rsidRPr="008D1100">
              <w:rPr>
                <w:b/>
                <w:lang w:val="en-GB"/>
              </w:rPr>
              <w:t xml:space="preserve"> </w:t>
            </w:r>
            <w:r w:rsidRPr="008D1100">
              <w:rPr>
                <w:b/>
                <w:lang w:val="en-GB"/>
              </w:rPr>
              <w:t>/</w:t>
            </w:r>
          </w:p>
          <w:p w:rsidR="00597C9E" w:rsidRPr="008D1100" w:rsidRDefault="00597C9E" w:rsidP="008D1100">
            <w:pPr>
              <w:jc w:val="center"/>
              <w:rPr>
                <w:b/>
              </w:rPr>
            </w:pPr>
            <w:proofErr w:type="spellStart"/>
            <w:r w:rsidRPr="008D1100">
              <w:rPr>
                <w:b/>
                <w:lang w:val="en-GB"/>
              </w:rPr>
              <w:t>Cuno</w:t>
            </w:r>
            <w:proofErr w:type="spellEnd"/>
            <w:r w:rsidRPr="008D1100">
              <w:rPr>
                <w:b/>
                <w:lang w:val="ro-RO"/>
              </w:rPr>
              <w:t>ș</w:t>
            </w:r>
            <w:r w:rsidRPr="008D1100">
              <w:rPr>
                <w:b/>
              </w:rPr>
              <w:t>tin</w:t>
            </w:r>
            <w:r w:rsidRPr="008D1100">
              <w:rPr>
                <w:b/>
                <w:lang w:val="ro-RO"/>
              </w:rPr>
              <w:t>ț</w:t>
            </w:r>
            <w:r w:rsidRPr="008D1100">
              <w:rPr>
                <w:b/>
              </w:rPr>
              <w:t xml:space="preserve">e </w:t>
            </w:r>
            <w:proofErr w:type="spellStart"/>
            <w:r w:rsidRPr="008D1100">
              <w:rPr>
                <w:b/>
              </w:rPr>
              <w:t>necesare</w:t>
            </w:r>
            <w:proofErr w:type="spellEnd"/>
          </w:p>
        </w:tc>
        <w:tc>
          <w:tcPr>
            <w:tcW w:w="1308"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Nivel</w:t>
            </w:r>
            <w:proofErr w:type="spellEnd"/>
            <w:r w:rsidRPr="008D1100">
              <w:rPr>
                <w:b/>
                <w:lang w:val="en-GB"/>
              </w:rPr>
              <w:t xml:space="preserve"> (</w:t>
            </w:r>
            <w:proofErr w:type="spellStart"/>
            <w:r w:rsidRPr="008D1100">
              <w:rPr>
                <w:b/>
                <w:lang w:val="en-GB"/>
              </w:rPr>
              <w:t>licenta</w:t>
            </w:r>
            <w:proofErr w:type="spellEnd"/>
            <w:r w:rsidRPr="008D1100">
              <w:rPr>
                <w:b/>
                <w:lang w:val="en-GB"/>
              </w:rPr>
              <w:t>/ master)</w:t>
            </w:r>
          </w:p>
        </w:tc>
      </w:tr>
      <w:tr w:rsidR="00716BF1" w:rsidRPr="00456BC6" w:rsidTr="006E0376">
        <w:trPr>
          <w:trHeight w:val="567"/>
        </w:trPr>
        <w:tc>
          <w:tcPr>
            <w:tcW w:w="712" w:type="dxa"/>
            <w:tcBorders>
              <w:top w:val="single" w:sz="12" w:space="0" w:color="auto"/>
            </w:tcBorders>
          </w:tcPr>
          <w:p w:rsidR="00716BF1" w:rsidRPr="00456BC6" w:rsidRDefault="00716BF1" w:rsidP="00015266">
            <w:pPr>
              <w:jc w:val="center"/>
              <w:rPr>
                <w:lang w:val="en-GB"/>
              </w:rPr>
            </w:pPr>
            <w:r w:rsidRPr="00456BC6">
              <w:rPr>
                <w:lang w:val="en-GB"/>
              </w:rPr>
              <w:t>1</w:t>
            </w:r>
          </w:p>
        </w:tc>
        <w:tc>
          <w:tcPr>
            <w:tcW w:w="3923" w:type="dxa"/>
            <w:tcBorders>
              <w:top w:val="single" w:sz="12" w:space="0" w:color="auto"/>
            </w:tcBorders>
          </w:tcPr>
          <w:p w:rsidR="00716BF1" w:rsidRPr="000B4B03" w:rsidRDefault="00716BF1" w:rsidP="008D1100">
            <w:pPr>
              <w:rPr>
                <w:rFonts w:ascii="Times New Roman" w:hAnsi="Times New Roman" w:cs="Times New Roman"/>
                <w:sz w:val="20"/>
                <w:szCs w:val="20"/>
                <w:lang w:val="en-GB"/>
              </w:rPr>
            </w:pPr>
            <w:proofErr w:type="spellStart"/>
            <w:r w:rsidRPr="000B4B03">
              <w:rPr>
                <w:rFonts w:ascii="Times New Roman" w:hAnsi="Times New Roman" w:cs="Times New Roman"/>
                <w:b/>
                <w:sz w:val="20"/>
                <w:szCs w:val="20"/>
              </w:rPr>
              <w:t>Modelarea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controlul</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unui</w:t>
            </w:r>
            <w:proofErr w:type="spellEnd"/>
            <w:r w:rsidRPr="000B4B03">
              <w:rPr>
                <w:rFonts w:ascii="Times New Roman" w:hAnsi="Times New Roman" w:cs="Times New Roman"/>
                <w:b/>
                <w:sz w:val="20"/>
                <w:szCs w:val="20"/>
              </w:rPr>
              <w:t xml:space="preserve"> reactor </w:t>
            </w:r>
            <w:proofErr w:type="spellStart"/>
            <w:r w:rsidRPr="000B4B03">
              <w:rPr>
                <w:rFonts w:ascii="Times New Roman" w:hAnsi="Times New Roman" w:cs="Times New Roman"/>
                <w:b/>
                <w:sz w:val="20"/>
                <w:szCs w:val="20"/>
              </w:rPr>
              <w:t>chimic</w:t>
            </w:r>
            <w:proofErr w:type="spellEnd"/>
            <w:r w:rsidRPr="000B4B03">
              <w:rPr>
                <w:rFonts w:ascii="Times New Roman" w:hAnsi="Times New Roman" w:cs="Times New Roman"/>
                <w:b/>
                <w:sz w:val="20"/>
                <w:szCs w:val="20"/>
              </w:rPr>
              <w:t>.</w:t>
            </w:r>
          </w:p>
        </w:tc>
        <w:tc>
          <w:tcPr>
            <w:tcW w:w="5821" w:type="dxa"/>
            <w:tcBorders>
              <w:top w:val="single" w:sz="12" w:space="0" w:color="auto"/>
            </w:tcBorders>
          </w:tcPr>
          <w:p w:rsidR="00716BF1" w:rsidRPr="000B4B03" w:rsidRDefault="00716BF1" w:rsidP="006E0376">
            <w:pPr>
              <w:rPr>
                <w:rFonts w:ascii="Times New Roman" w:hAnsi="Times New Roman" w:cs="Times New Roman"/>
                <w:sz w:val="20"/>
                <w:szCs w:val="20"/>
                <w:lang w:val="it-IT"/>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dau</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documentatie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programe</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modelare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simulare</w:t>
            </w:r>
            <w:proofErr w:type="spellEnd"/>
            <w:r w:rsidRPr="000B4B03">
              <w:rPr>
                <w:rFonts w:ascii="Times New Roman" w:hAnsi="Times New Roman" w:cs="Times New Roman"/>
                <w:sz w:val="20"/>
                <w:szCs w:val="20"/>
              </w:rPr>
              <w:t xml:space="preserve"> a </w:t>
            </w:r>
            <w:proofErr w:type="spellStart"/>
            <w:r w:rsidRPr="000B4B03">
              <w:rPr>
                <w:rFonts w:ascii="Times New Roman" w:hAnsi="Times New Roman" w:cs="Times New Roman"/>
                <w:sz w:val="20"/>
                <w:szCs w:val="20"/>
              </w:rPr>
              <w:t>dinamici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unui</w:t>
            </w:r>
            <w:proofErr w:type="spellEnd"/>
            <w:r w:rsidRPr="000B4B03">
              <w:rPr>
                <w:rFonts w:ascii="Times New Roman" w:hAnsi="Times New Roman" w:cs="Times New Roman"/>
                <w:sz w:val="20"/>
                <w:szCs w:val="20"/>
              </w:rPr>
              <w:t xml:space="preserve"> reactor </w:t>
            </w:r>
            <w:proofErr w:type="spellStart"/>
            <w:r w:rsidRPr="000B4B03">
              <w:rPr>
                <w:rFonts w:ascii="Times New Roman" w:hAnsi="Times New Roman" w:cs="Times New Roman"/>
                <w:sz w:val="20"/>
                <w:szCs w:val="20"/>
              </w:rPr>
              <w:t>chimic</w:t>
            </w:r>
            <w:proofErr w:type="spellEnd"/>
            <w:r w:rsidRPr="000B4B03">
              <w:rPr>
                <w:rFonts w:ascii="Times New Roman" w:hAnsi="Times New Roman" w:cs="Times New Roman"/>
                <w:sz w:val="20"/>
                <w:szCs w:val="20"/>
              </w:rPr>
              <w:t xml:space="preserve"> cu </w:t>
            </w:r>
            <w:proofErr w:type="spellStart"/>
            <w:r w:rsidRPr="000B4B03">
              <w:rPr>
                <w:rFonts w:ascii="Times New Roman" w:hAnsi="Times New Roman" w:cs="Times New Roman"/>
                <w:sz w:val="20"/>
                <w:szCs w:val="20"/>
              </w:rPr>
              <w:t>amestecare</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vor</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diferite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strategii</w:t>
            </w:r>
            <w:proofErr w:type="spellEnd"/>
            <w:r w:rsidRPr="000B4B03">
              <w:rPr>
                <w:rFonts w:ascii="Times New Roman" w:hAnsi="Times New Roman" w:cs="Times New Roman"/>
                <w:sz w:val="20"/>
                <w:szCs w:val="20"/>
              </w:rPr>
              <w:t xml:space="preserve"> de control automat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vor</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analiza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performantele</w:t>
            </w:r>
            <w:proofErr w:type="spellEnd"/>
            <w:r w:rsidRPr="000B4B03">
              <w:rPr>
                <w:rFonts w:ascii="Times New Roman" w:hAnsi="Times New Roman" w:cs="Times New Roman"/>
                <w:sz w:val="20"/>
                <w:szCs w:val="20"/>
              </w:rPr>
              <w:t>.</w:t>
            </w:r>
          </w:p>
        </w:tc>
        <w:tc>
          <w:tcPr>
            <w:tcW w:w="3024" w:type="dxa"/>
            <w:tcBorders>
              <w:top w:val="single" w:sz="12" w:space="0" w:color="auto"/>
            </w:tcBorders>
          </w:tcPr>
          <w:p w:rsidR="00716BF1" w:rsidRPr="006E0376" w:rsidRDefault="00716BF1" w:rsidP="006E0376">
            <w:pPr>
              <w:rPr>
                <w:rFonts w:ascii="Times New Roman" w:hAnsi="Times New Roman" w:cs="Times New Roman"/>
                <w:sz w:val="20"/>
                <w:szCs w:val="20"/>
              </w:rPr>
            </w:pPr>
            <w:proofErr w:type="spellStart"/>
            <w:r w:rsidRPr="006E0376">
              <w:rPr>
                <w:rFonts w:ascii="Times New Roman" w:hAnsi="Times New Roman" w:cs="Times New Roman"/>
                <w:sz w:val="20"/>
                <w:szCs w:val="20"/>
              </w:rPr>
              <w:t>SCPC</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Metode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algoritmi</w:t>
            </w:r>
            <w:proofErr w:type="spellEnd"/>
            <w:r w:rsidRPr="006E0376">
              <w:rPr>
                <w:rFonts w:ascii="Times New Roman" w:hAnsi="Times New Roman" w:cs="Times New Roman"/>
                <w:sz w:val="20"/>
                <w:szCs w:val="20"/>
              </w:rPr>
              <w:t xml:space="preserve"> de control automat</w:t>
            </w:r>
          </w:p>
        </w:tc>
        <w:tc>
          <w:tcPr>
            <w:tcW w:w="1308" w:type="dxa"/>
            <w:tcBorders>
              <w:top w:val="single" w:sz="12" w:space="0" w:color="auto"/>
            </w:tcBorders>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Pr="00456BC6" w:rsidRDefault="00716BF1" w:rsidP="00015266">
            <w:pPr>
              <w:jc w:val="center"/>
              <w:rPr>
                <w:lang w:val="en-GB"/>
              </w:rPr>
            </w:pPr>
            <w:r>
              <w:rPr>
                <w:lang w:val="en-GB"/>
              </w:rPr>
              <w:t>2</w:t>
            </w:r>
          </w:p>
        </w:tc>
        <w:tc>
          <w:tcPr>
            <w:tcW w:w="3923"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b/>
                <w:sz w:val="20"/>
                <w:szCs w:val="20"/>
              </w:rPr>
              <w:t>Modelarea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controlul</w:t>
            </w:r>
            <w:proofErr w:type="spellEnd"/>
            <w:r w:rsidRPr="000B4B03">
              <w:rPr>
                <w:rFonts w:ascii="Times New Roman" w:hAnsi="Times New Roman" w:cs="Times New Roman"/>
                <w:b/>
                <w:sz w:val="20"/>
                <w:szCs w:val="20"/>
              </w:rPr>
              <w:t xml:space="preserve"> automat a </w:t>
            </w:r>
            <w:proofErr w:type="spellStart"/>
            <w:r w:rsidRPr="000B4B03">
              <w:rPr>
                <w:rFonts w:ascii="Times New Roman" w:hAnsi="Times New Roman" w:cs="Times New Roman"/>
                <w:b/>
                <w:sz w:val="20"/>
                <w:szCs w:val="20"/>
              </w:rPr>
              <w:t>treptei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biologice</w:t>
            </w:r>
            <w:proofErr w:type="spellEnd"/>
            <w:r w:rsidRPr="000B4B03">
              <w:rPr>
                <w:rFonts w:ascii="Times New Roman" w:hAnsi="Times New Roman" w:cs="Times New Roman"/>
                <w:b/>
                <w:sz w:val="20"/>
                <w:szCs w:val="20"/>
              </w:rPr>
              <w:t xml:space="preserve"> din </w:t>
            </w:r>
            <w:bookmarkStart w:id="1" w:name="OLE_LINK139"/>
            <w:proofErr w:type="spellStart"/>
            <w:r w:rsidRPr="000B4B03">
              <w:rPr>
                <w:rFonts w:ascii="Times New Roman" w:hAnsi="Times New Roman" w:cs="Times New Roman"/>
                <w:b/>
                <w:sz w:val="20"/>
                <w:szCs w:val="20"/>
              </w:rPr>
              <w:t>statiile</w:t>
            </w:r>
            <w:proofErr w:type="spellEnd"/>
            <w:r w:rsidRPr="000B4B03">
              <w:rPr>
                <w:rFonts w:ascii="Times New Roman" w:hAnsi="Times New Roman" w:cs="Times New Roman"/>
                <w:b/>
                <w:sz w:val="20"/>
                <w:szCs w:val="20"/>
              </w:rPr>
              <w:t xml:space="preserve"> de </w:t>
            </w:r>
            <w:proofErr w:type="spellStart"/>
            <w:r w:rsidRPr="000B4B03">
              <w:rPr>
                <w:rFonts w:ascii="Times New Roman" w:hAnsi="Times New Roman" w:cs="Times New Roman"/>
                <w:b/>
                <w:sz w:val="20"/>
                <w:szCs w:val="20"/>
              </w:rPr>
              <w:t>epurare</w:t>
            </w:r>
            <w:proofErr w:type="spellEnd"/>
            <w:r w:rsidRPr="000B4B03">
              <w:rPr>
                <w:rFonts w:ascii="Times New Roman" w:hAnsi="Times New Roman" w:cs="Times New Roman"/>
                <w:b/>
                <w:sz w:val="20"/>
                <w:szCs w:val="20"/>
              </w:rPr>
              <w:t xml:space="preserve"> ape </w:t>
            </w:r>
            <w:proofErr w:type="spellStart"/>
            <w:r w:rsidRPr="000B4B03">
              <w:rPr>
                <w:rFonts w:ascii="Times New Roman" w:hAnsi="Times New Roman" w:cs="Times New Roman"/>
                <w:b/>
                <w:sz w:val="20"/>
                <w:szCs w:val="20"/>
              </w:rPr>
              <w:t>uzate</w:t>
            </w:r>
            <w:bookmarkEnd w:id="1"/>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SEAU</w:t>
            </w:r>
            <w:proofErr w:type="spellEnd"/>
            <w:r w:rsidRPr="000B4B03">
              <w:rPr>
                <w:rFonts w:ascii="Times New Roman" w:hAnsi="Times New Roman" w:cs="Times New Roman"/>
                <w:b/>
                <w:sz w:val="20"/>
                <w:szCs w:val="20"/>
              </w:rPr>
              <w:t>)</w:t>
            </w:r>
          </w:p>
        </w:tc>
        <w:tc>
          <w:tcPr>
            <w:tcW w:w="5821" w:type="dxa"/>
          </w:tcPr>
          <w:p w:rsidR="00716BF1" w:rsidRPr="000B4B03" w:rsidRDefault="00716BF1" w:rsidP="006E0376">
            <w:pPr>
              <w:rPr>
                <w:rFonts w:ascii="Times New Roman" w:hAnsi="Times New Roman" w:cs="Times New Roman"/>
                <w:sz w:val="20"/>
                <w:szCs w:val="20"/>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vor</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dezvolta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modele</w:t>
            </w:r>
            <w:proofErr w:type="spellEnd"/>
            <w:r w:rsidRPr="000B4B03">
              <w:rPr>
                <w:rFonts w:ascii="Times New Roman" w:hAnsi="Times New Roman" w:cs="Times New Roman"/>
                <w:sz w:val="20"/>
                <w:szCs w:val="20"/>
              </w:rPr>
              <w:t xml:space="preserve"> ale </w:t>
            </w:r>
            <w:proofErr w:type="spellStart"/>
            <w:r w:rsidRPr="000B4B03">
              <w:rPr>
                <w:rFonts w:ascii="Times New Roman" w:hAnsi="Times New Roman" w:cs="Times New Roman"/>
                <w:sz w:val="20"/>
                <w:szCs w:val="20"/>
              </w:rPr>
              <w:t>procesului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o </w:t>
            </w:r>
            <w:proofErr w:type="spellStart"/>
            <w:r w:rsidRPr="000B4B03">
              <w:rPr>
                <w:rFonts w:ascii="Times New Roman" w:hAnsi="Times New Roman" w:cs="Times New Roman"/>
                <w:sz w:val="20"/>
                <w:szCs w:val="20"/>
              </w:rPr>
              <w:t>platforma</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simulare</w:t>
            </w:r>
            <w:proofErr w:type="spellEnd"/>
            <w:r w:rsidRPr="000B4B03">
              <w:rPr>
                <w:rFonts w:ascii="Times New Roman" w:hAnsi="Times New Roman" w:cs="Times New Roman"/>
                <w:sz w:val="20"/>
                <w:szCs w:val="20"/>
              </w:rPr>
              <w:t xml:space="preserve">. </w:t>
            </w:r>
            <w:proofErr w:type="gramStart"/>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vor</w:t>
            </w:r>
            <w:proofErr w:type="spellEnd"/>
            <w:proofErr w:type="gram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testa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algoritmi</w:t>
            </w:r>
            <w:proofErr w:type="spellEnd"/>
            <w:r w:rsidRPr="000B4B03">
              <w:rPr>
                <w:rFonts w:ascii="Times New Roman" w:hAnsi="Times New Roman" w:cs="Times New Roman"/>
                <w:sz w:val="20"/>
                <w:szCs w:val="20"/>
              </w:rPr>
              <w:t xml:space="preserve"> de control </w:t>
            </w:r>
            <w:proofErr w:type="spellStart"/>
            <w:r w:rsidRPr="000B4B03">
              <w:rPr>
                <w:rFonts w:ascii="Times New Roman" w:hAnsi="Times New Roman" w:cs="Times New Roman"/>
                <w:sz w:val="20"/>
                <w:szCs w:val="20"/>
              </w:rPr>
              <w:t>PID</w:t>
            </w:r>
            <w:proofErr w:type="spellEnd"/>
            <w:r w:rsidRPr="000B4B03">
              <w:rPr>
                <w:rFonts w:ascii="Times New Roman" w:hAnsi="Times New Roman" w:cs="Times New Roman"/>
                <w:sz w:val="20"/>
                <w:szCs w:val="20"/>
              </w:rPr>
              <w:t xml:space="preserve"> .</w:t>
            </w:r>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SCPC</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Metode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algoritmi</w:t>
            </w:r>
            <w:proofErr w:type="spellEnd"/>
            <w:r w:rsidRPr="006E0376">
              <w:rPr>
                <w:rFonts w:ascii="Times New Roman" w:hAnsi="Times New Roman" w:cs="Times New Roman"/>
                <w:sz w:val="20"/>
                <w:szCs w:val="20"/>
              </w:rPr>
              <w:t xml:space="preserve"> de control automat</w:t>
            </w:r>
          </w:p>
        </w:tc>
        <w:tc>
          <w:tcPr>
            <w:tcW w:w="1308" w:type="dxa"/>
          </w:tcPr>
          <w:p w:rsidR="00716BF1" w:rsidRPr="00456BC6" w:rsidRDefault="00716BF1" w:rsidP="008D1100">
            <w:pPr>
              <w:rPr>
                <w:lang w:val="it-IT"/>
              </w:rPr>
            </w:pPr>
            <w:r>
              <w:rPr>
                <w:lang w:val="it-IT"/>
              </w:rPr>
              <w:t>Master</w:t>
            </w:r>
          </w:p>
        </w:tc>
      </w:tr>
      <w:tr w:rsidR="00716BF1" w:rsidRPr="00456BC6" w:rsidTr="006E0376">
        <w:trPr>
          <w:trHeight w:val="567"/>
        </w:trPr>
        <w:tc>
          <w:tcPr>
            <w:tcW w:w="712" w:type="dxa"/>
          </w:tcPr>
          <w:p w:rsidR="00716BF1" w:rsidRPr="00456BC6" w:rsidRDefault="00716BF1" w:rsidP="00015266">
            <w:pPr>
              <w:jc w:val="center"/>
              <w:rPr>
                <w:lang w:val="en-GB"/>
              </w:rPr>
            </w:pPr>
            <w:r>
              <w:rPr>
                <w:lang w:val="en-GB"/>
              </w:rPr>
              <w:t>3</w:t>
            </w:r>
          </w:p>
        </w:tc>
        <w:tc>
          <w:tcPr>
            <w:tcW w:w="3923"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b/>
                <w:sz w:val="20"/>
                <w:szCs w:val="20"/>
              </w:rPr>
              <w:t>Aplicatii</w:t>
            </w:r>
            <w:proofErr w:type="spellEnd"/>
            <w:r w:rsidRPr="000B4B03">
              <w:rPr>
                <w:rFonts w:ascii="Times New Roman" w:hAnsi="Times New Roman" w:cs="Times New Roman"/>
                <w:b/>
                <w:sz w:val="20"/>
                <w:szCs w:val="20"/>
              </w:rPr>
              <w:t xml:space="preserve"> ale </w:t>
            </w:r>
            <w:proofErr w:type="spellStart"/>
            <w:r w:rsidRPr="000B4B03">
              <w:rPr>
                <w:rFonts w:ascii="Times New Roman" w:hAnsi="Times New Roman" w:cs="Times New Roman"/>
                <w:b/>
                <w:sz w:val="20"/>
                <w:szCs w:val="20"/>
              </w:rPr>
              <w:t>controlului</w:t>
            </w:r>
            <w:proofErr w:type="spellEnd"/>
            <w:r w:rsidRPr="000B4B03">
              <w:rPr>
                <w:rFonts w:ascii="Times New Roman" w:hAnsi="Times New Roman" w:cs="Times New Roman"/>
                <w:b/>
                <w:sz w:val="20"/>
                <w:szCs w:val="20"/>
              </w:rPr>
              <w:t xml:space="preserve"> automat in </w:t>
            </w:r>
            <w:proofErr w:type="spellStart"/>
            <w:r w:rsidRPr="000B4B03">
              <w:rPr>
                <w:rFonts w:ascii="Times New Roman" w:hAnsi="Times New Roman" w:cs="Times New Roman"/>
                <w:b/>
                <w:sz w:val="20"/>
                <w:szCs w:val="20"/>
              </w:rPr>
              <w:t>medicina</w:t>
            </w:r>
            <w:proofErr w:type="spellEnd"/>
            <w:r w:rsidRPr="000B4B03">
              <w:rPr>
                <w:rFonts w:ascii="Times New Roman" w:hAnsi="Times New Roman" w:cs="Times New Roman"/>
                <w:b/>
                <w:sz w:val="20"/>
                <w:szCs w:val="20"/>
              </w:rPr>
              <w:t xml:space="preserve">.  </w:t>
            </w:r>
          </w:p>
        </w:tc>
        <w:tc>
          <w:tcPr>
            <w:tcW w:w="5821"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sz w:val="20"/>
                <w:szCs w:val="20"/>
              </w:rPr>
              <w:t>Controlul</w:t>
            </w:r>
            <w:proofErr w:type="spellEnd"/>
            <w:r w:rsidRPr="000B4B03">
              <w:rPr>
                <w:rFonts w:ascii="Times New Roman" w:hAnsi="Times New Roman" w:cs="Times New Roman"/>
                <w:sz w:val="20"/>
                <w:szCs w:val="20"/>
              </w:rPr>
              <w:t xml:space="preserve"> automat al </w:t>
            </w:r>
            <w:proofErr w:type="spellStart"/>
            <w:r w:rsidRPr="000B4B03">
              <w:rPr>
                <w:rFonts w:ascii="Times New Roman" w:hAnsi="Times New Roman" w:cs="Times New Roman"/>
                <w:sz w:val="20"/>
                <w:szCs w:val="20"/>
              </w:rPr>
              <w:t>anesteziei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Modelare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estimare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parametrii</w:t>
            </w:r>
            <w:proofErr w:type="spellEnd"/>
            <w:r w:rsidRPr="000B4B03">
              <w:rPr>
                <w:rFonts w:ascii="Times New Roman" w:hAnsi="Times New Roman" w:cs="Times New Roman"/>
                <w:sz w:val="20"/>
                <w:szCs w:val="20"/>
              </w:rPr>
              <w:t xml:space="preserve"> model, </w:t>
            </w:r>
            <w:proofErr w:type="spellStart"/>
            <w:r w:rsidRPr="000B4B03">
              <w:rPr>
                <w:rFonts w:ascii="Times New Roman" w:hAnsi="Times New Roman" w:cs="Times New Roman"/>
                <w:sz w:val="20"/>
                <w:szCs w:val="20"/>
              </w:rPr>
              <w:t>algoritmi</w:t>
            </w:r>
            <w:proofErr w:type="spellEnd"/>
            <w:r w:rsidRPr="000B4B03">
              <w:rPr>
                <w:rFonts w:ascii="Times New Roman" w:hAnsi="Times New Roman" w:cs="Times New Roman"/>
                <w:sz w:val="20"/>
                <w:szCs w:val="20"/>
              </w:rPr>
              <w:t xml:space="preserve"> de control</w:t>
            </w:r>
            <w:r w:rsidR="0037151A">
              <w:rPr>
                <w:rFonts w:ascii="Times New Roman" w:hAnsi="Times New Roman" w:cs="Times New Roman"/>
                <w:sz w:val="20"/>
                <w:szCs w:val="20"/>
              </w:rPr>
              <w:t xml:space="preserve">, </w:t>
            </w:r>
            <w:proofErr w:type="spellStart"/>
            <w:r w:rsidR="0037151A">
              <w:rPr>
                <w:rFonts w:ascii="Times New Roman" w:hAnsi="Times New Roman" w:cs="Times New Roman"/>
                <w:sz w:val="20"/>
                <w:szCs w:val="20"/>
              </w:rPr>
              <w:t>analiza</w:t>
            </w:r>
            <w:proofErr w:type="spellEnd"/>
            <w:r w:rsidR="0037151A">
              <w:rPr>
                <w:rFonts w:ascii="Times New Roman" w:hAnsi="Times New Roman" w:cs="Times New Roman"/>
                <w:sz w:val="20"/>
                <w:szCs w:val="20"/>
              </w:rPr>
              <w:t xml:space="preserve"> </w:t>
            </w:r>
            <w:proofErr w:type="spellStart"/>
            <w:r w:rsidR="0037151A">
              <w:rPr>
                <w:rFonts w:ascii="Times New Roman" w:hAnsi="Times New Roman" w:cs="Times New Roman"/>
                <w:sz w:val="20"/>
                <w:szCs w:val="20"/>
              </w:rPr>
              <w:t>performantelor</w:t>
            </w:r>
            <w:proofErr w:type="spellEnd"/>
            <w:r w:rsidR="0037151A">
              <w:rPr>
                <w:rFonts w:ascii="Times New Roman" w:hAnsi="Times New Roman" w:cs="Times New Roman"/>
                <w:sz w:val="20"/>
                <w:szCs w:val="20"/>
              </w:rPr>
              <w:t>.</w:t>
            </w:r>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SCPC</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Metode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algoritmi</w:t>
            </w:r>
            <w:proofErr w:type="spellEnd"/>
            <w:r w:rsidRPr="006E0376">
              <w:rPr>
                <w:rFonts w:ascii="Times New Roman" w:hAnsi="Times New Roman" w:cs="Times New Roman"/>
                <w:sz w:val="20"/>
                <w:szCs w:val="20"/>
              </w:rPr>
              <w:t xml:space="preserve"> de control automat</w:t>
            </w:r>
          </w:p>
        </w:tc>
        <w:tc>
          <w:tcPr>
            <w:tcW w:w="1308" w:type="dxa"/>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Default="00716BF1" w:rsidP="00015266">
            <w:pPr>
              <w:jc w:val="center"/>
              <w:rPr>
                <w:lang w:val="en-GB"/>
              </w:rPr>
            </w:pPr>
            <w:bookmarkStart w:id="2" w:name="OLE_LINK210"/>
            <w:bookmarkStart w:id="3" w:name="OLE_LINK211"/>
            <w:r>
              <w:rPr>
                <w:lang w:val="en-GB"/>
              </w:rPr>
              <w:t>4</w:t>
            </w:r>
          </w:p>
        </w:tc>
        <w:tc>
          <w:tcPr>
            <w:tcW w:w="3923" w:type="dxa"/>
          </w:tcPr>
          <w:p w:rsidR="00716BF1" w:rsidRPr="000B4B03" w:rsidRDefault="00716BF1" w:rsidP="00334E3B">
            <w:pPr>
              <w:rPr>
                <w:rFonts w:ascii="Times New Roman" w:hAnsi="Times New Roman" w:cs="Times New Roman"/>
                <w:sz w:val="20"/>
                <w:szCs w:val="20"/>
              </w:rPr>
            </w:pPr>
            <w:proofErr w:type="spellStart"/>
            <w:r w:rsidRPr="000B4B03">
              <w:rPr>
                <w:rFonts w:ascii="Times New Roman" w:hAnsi="Times New Roman" w:cs="Times New Roman"/>
                <w:b/>
                <w:sz w:val="20"/>
                <w:szCs w:val="20"/>
              </w:rPr>
              <w:t>Algoritmi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structuri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avansate</w:t>
            </w:r>
            <w:proofErr w:type="spellEnd"/>
            <w:r w:rsidRPr="000B4B03">
              <w:rPr>
                <w:rFonts w:ascii="Times New Roman" w:hAnsi="Times New Roman" w:cs="Times New Roman"/>
                <w:b/>
                <w:sz w:val="20"/>
                <w:szCs w:val="20"/>
              </w:rPr>
              <w:t xml:space="preserve"> de control automat. </w:t>
            </w:r>
            <w:proofErr w:type="spellStart"/>
            <w:r w:rsidRPr="000B4B03">
              <w:rPr>
                <w:rFonts w:ascii="Times New Roman" w:hAnsi="Times New Roman" w:cs="Times New Roman"/>
                <w:b/>
                <w:sz w:val="20"/>
                <w:szCs w:val="20"/>
              </w:rPr>
              <w:t>Aplicatii</w:t>
            </w:r>
            <w:proofErr w:type="spellEnd"/>
            <w:r w:rsidRPr="000B4B03">
              <w:rPr>
                <w:rFonts w:ascii="Times New Roman" w:hAnsi="Times New Roman" w:cs="Times New Roman"/>
                <w:b/>
                <w:sz w:val="20"/>
                <w:szCs w:val="20"/>
              </w:rPr>
              <w:t xml:space="preserve"> pt. </w:t>
            </w:r>
            <w:proofErr w:type="spellStart"/>
            <w:r w:rsidRPr="000B4B03">
              <w:rPr>
                <w:rFonts w:ascii="Times New Roman" w:hAnsi="Times New Roman" w:cs="Times New Roman"/>
                <w:b/>
                <w:sz w:val="20"/>
                <w:szCs w:val="20"/>
              </w:rPr>
              <w:t>SEAU</w:t>
            </w:r>
            <w:proofErr w:type="spellEnd"/>
          </w:p>
        </w:tc>
        <w:tc>
          <w:tcPr>
            <w:tcW w:w="5821" w:type="dxa"/>
          </w:tcPr>
          <w:p w:rsidR="00716BF1" w:rsidRPr="000B4B03" w:rsidRDefault="00716BF1" w:rsidP="00334E3B">
            <w:pPr>
              <w:rPr>
                <w:rFonts w:ascii="Times New Roman" w:hAnsi="Times New Roman" w:cs="Times New Roman"/>
                <w:sz w:val="20"/>
                <w:szCs w:val="20"/>
              </w:rPr>
            </w:pPr>
            <w:proofErr w:type="spellStart"/>
            <w:r w:rsidRPr="000B4B03">
              <w:rPr>
                <w:rFonts w:ascii="Times New Roman" w:hAnsi="Times New Roman" w:cs="Times New Roman"/>
                <w:sz w:val="20"/>
                <w:szCs w:val="20"/>
              </w:rPr>
              <w:t>SEAU</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Statii</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Epurare</w:t>
            </w:r>
            <w:proofErr w:type="spellEnd"/>
            <w:r w:rsidRPr="000B4B03">
              <w:rPr>
                <w:rFonts w:ascii="Times New Roman" w:hAnsi="Times New Roman" w:cs="Times New Roman"/>
                <w:sz w:val="20"/>
                <w:szCs w:val="20"/>
              </w:rPr>
              <w:t xml:space="preserve"> Ape </w:t>
            </w:r>
            <w:proofErr w:type="spellStart"/>
            <w:r w:rsidRPr="000B4B03">
              <w:rPr>
                <w:rFonts w:ascii="Times New Roman" w:hAnsi="Times New Roman" w:cs="Times New Roman"/>
                <w:sz w:val="20"/>
                <w:szCs w:val="20"/>
              </w:rPr>
              <w:t>Uzate</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vor</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dezvolta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algoritmi</w:t>
            </w:r>
            <w:proofErr w:type="spellEnd"/>
            <w:r w:rsidRPr="000B4B03">
              <w:rPr>
                <w:rFonts w:ascii="Times New Roman" w:hAnsi="Times New Roman" w:cs="Times New Roman"/>
                <w:sz w:val="20"/>
                <w:szCs w:val="20"/>
              </w:rPr>
              <w:t xml:space="preserve"> de control </w:t>
            </w:r>
            <w:proofErr w:type="spellStart"/>
            <w:r w:rsidRPr="000B4B03">
              <w:rPr>
                <w:rFonts w:ascii="Times New Roman" w:hAnsi="Times New Roman" w:cs="Times New Roman"/>
                <w:sz w:val="20"/>
                <w:szCs w:val="20"/>
              </w:rPr>
              <w:t>predictiv</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vor</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testa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modele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SEAU</w:t>
            </w:r>
            <w:proofErr w:type="spellEnd"/>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SCPC</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Metode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algoritmi</w:t>
            </w:r>
            <w:proofErr w:type="spellEnd"/>
            <w:r w:rsidRPr="006E0376">
              <w:rPr>
                <w:rFonts w:ascii="Times New Roman" w:hAnsi="Times New Roman" w:cs="Times New Roman"/>
                <w:sz w:val="20"/>
                <w:szCs w:val="20"/>
              </w:rPr>
              <w:t xml:space="preserve"> de control automat</w:t>
            </w:r>
          </w:p>
        </w:tc>
        <w:tc>
          <w:tcPr>
            <w:tcW w:w="1308" w:type="dxa"/>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Default="00716BF1" w:rsidP="00015266">
            <w:pPr>
              <w:jc w:val="center"/>
              <w:rPr>
                <w:lang w:val="en-GB"/>
              </w:rPr>
            </w:pPr>
            <w:bookmarkStart w:id="4" w:name="OLE_LINK216"/>
            <w:bookmarkStart w:id="5" w:name="OLE_LINK217"/>
            <w:bookmarkEnd w:id="2"/>
            <w:bookmarkEnd w:id="3"/>
            <w:r>
              <w:rPr>
                <w:lang w:val="en-GB"/>
              </w:rPr>
              <w:t>5</w:t>
            </w:r>
          </w:p>
        </w:tc>
        <w:tc>
          <w:tcPr>
            <w:tcW w:w="3923"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b/>
                <w:sz w:val="20"/>
                <w:szCs w:val="20"/>
              </w:rPr>
              <w:t>Utilizarea</w:t>
            </w:r>
            <w:proofErr w:type="spellEnd"/>
            <w:r w:rsidRPr="000B4B03">
              <w:rPr>
                <w:rFonts w:ascii="Times New Roman" w:hAnsi="Times New Roman" w:cs="Times New Roman"/>
                <w:b/>
                <w:sz w:val="20"/>
                <w:szCs w:val="20"/>
              </w:rPr>
              <w:t xml:space="preserve"> PLC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controlul</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unei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statii</w:t>
            </w:r>
            <w:proofErr w:type="spellEnd"/>
            <w:r w:rsidRPr="000B4B03">
              <w:rPr>
                <w:rFonts w:ascii="Times New Roman" w:hAnsi="Times New Roman" w:cs="Times New Roman"/>
                <w:b/>
                <w:sz w:val="20"/>
                <w:szCs w:val="20"/>
              </w:rPr>
              <w:t xml:space="preserve"> de </w:t>
            </w:r>
            <w:proofErr w:type="spellStart"/>
            <w:r w:rsidRPr="000B4B03">
              <w:rPr>
                <w:rFonts w:ascii="Times New Roman" w:hAnsi="Times New Roman" w:cs="Times New Roman"/>
                <w:b/>
                <w:sz w:val="20"/>
                <w:szCs w:val="20"/>
              </w:rPr>
              <w:t>stivuire</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FESTO</w:t>
            </w:r>
            <w:proofErr w:type="spellEnd"/>
          </w:p>
        </w:tc>
        <w:tc>
          <w:tcPr>
            <w:tcW w:w="5821" w:type="dxa"/>
          </w:tcPr>
          <w:p w:rsidR="00716BF1" w:rsidRPr="000B4B03" w:rsidRDefault="00716BF1" w:rsidP="008D1100">
            <w:pPr>
              <w:rPr>
                <w:rFonts w:ascii="Times New Roman" w:hAnsi="Times New Roman" w:cs="Times New Roman"/>
                <w:sz w:val="20"/>
                <w:szCs w:val="20"/>
              </w:rPr>
            </w:pPr>
            <w:bookmarkStart w:id="6" w:name="OLE_LINK220"/>
            <w:bookmarkStart w:id="7" w:name="OLE_LINK221"/>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dau</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diferite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tipuri</w:t>
            </w:r>
            <w:proofErr w:type="spellEnd"/>
            <w:r w:rsidRPr="000B4B03">
              <w:rPr>
                <w:rFonts w:ascii="Times New Roman" w:hAnsi="Times New Roman" w:cs="Times New Roman"/>
                <w:sz w:val="20"/>
                <w:szCs w:val="20"/>
              </w:rPr>
              <w:t xml:space="preserve"> de PLC, </w:t>
            </w:r>
            <w:proofErr w:type="spellStart"/>
            <w:r w:rsidRPr="000B4B03">
              <w:rPr>
                <w:rFonts w:ascii="Times New Roman" w:hAnsi="Times New Roman" w:cs="Times New Roman"/>
                <w:sz w:val="20"/>
                <w:szCs w:val="20"/>
              </w:rPr>
              <w:t>statia</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stivuire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senzorii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aferenti</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un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 xml:space="preserve"> de control al </w:t>
            </w:r>
            <w:proofErr w:type="spellStart"/>
            <w:r w:rsidRPr="000B4B03">
              <w:rPr>
                <w:rFonts w:ascii="Times New Roman" w:hAnsi="Times New Roman" w:cs="Times New Roman"/>
                <w:sz w:val="20"/>
                <w:szCs w:val="20"/>
              </w:rPr>
              <w:t>acestui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w:t>
            </w:r>
            <w:bookmarkEnd w:id="6"/>
            <w:bookmarkEnd w:id="7"/>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Echipamente</w:t>
            </w:r>
            <w:proofErr w:type="spellEnd"/>
            <w:r w:rsidRPr="006E0376">
              <w:rPr>
                <w:rFonts w:ascii="Times New Roman" w:hAnsi="Times New Roman" w:cs="Times New Roman"/>
                <w:sz w:val="20"/>
                <w:szCs w:val="20"/>
              </w:rPr>
              <w:t xml:space="preserve"> de </w:t>
            </w:r>
            <w:proofErr w:type="spellStart"/>
            <w:r w:rsidRPr="006E0376">
              <w:rPr>
                <w:rFonts w:ascii="Times New Roman" w:hAnsi="Times New Roman" w:cs="Times New Roman"/>
                <w:sz w:val="20"/>
                <w:szCs w:val="20"/>
              </w:rPr>
              <w:t>automatizare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w:t>
            </w:r>
          </w:p>
        </w:tc>
        <w:tc>
          <w:tcPr>
            <w:tcW w:w="1308" w:type="dxa"/>
          </w:tcPr>
          <w:p w:rsidR="00716BF1" w:rsidRPr="00456BC6" w:rsidRDefault="00716BF1" w:rsidP="00ED676C">
            <w:r w:rsidRPr="00456BC6">
              <w:rPr>
                <w:lang w:val="it-IT"/>
              </w:rPr>
              <w:t>Licen</w:t>
            </w:r>
            <w:r w:rsidRPr="00456BC6">
              <w:t>ţ</w:t>
            </w:r>
            <w:r w:rsidRPr="00456BC6">
              <w:rPr>
                <w:lang w:val="ro-RO"/>
              </w:rPr>
              <w:t>ă</w:t>
            </w:r>
          </w:p>
        </w:tc>
      </w:tr>
      <w:bookmarkEnd w:id="4"/>
      <w:bookmarkEnd w:id="5"/>
      <w:tr w:rsidR="00716BF1" w:rsidRPr="00456BC6" w:rsidTr="006E0376">
        <w:trPr>
          <w:trHeight w:val="567"/>
        </w:trPr>
        <w:tc>
          <w:tcPr>
            <w:tcW w:w="712" w:type="dxa"/>
          </w:tcPr>
          <w:p w:rsidR="00716BF1" w:rsidRDefault="00716BF1" w:rsidP="00015266">
            <w:pPr>
              <w:jc w:val="center"/>
              <w:rPr>
                <w:lang w:val="en-GB"/>
              </w:rPr>
            </w:pPr>
            <w:r>
              <w:rPr>
                <w:lang w:val="en-GB"/>
              </w:rPr>
              <w:t>6</w:t>
            </w:r>
          </w:p>
        </w:tc>
        <w:tc>
          <w:tcPr>
            <w:tcW w:w="3923" w:type="dxa"/>
          </w:tcPr>
          <w:p w:rsidR="00716BF1" w:rsidRPr="000B4B03" w:rsidRDefault="00716BF1" w:rsidP="00F75332">
            <w:pPr>
              <w:rPr>
                <w:rFonts w:ascii="Times New Roman" w:hAnsi="Times New Roman" w:cs="Times New Roman"/>
                <w:sz w:val="20"/>
                <w:szCs w:val="20"/>
              </w:rPr>
            </w:pPr>
            <w:proofErr w:type="spellStart"/>
            <w:r w:rsidRPr="000B4B03">
              <w:rPr>
                <w:rFonts w:ascii="Times New Roman" w:hAnsi="Times New Roman" w:cs="Times New Roman"/>
                <w:b/>
                <w:sz w:val="20"/>
                <w:szCs w:val="20"/>
              </w:rPr>
              <w:t>Utilizarea</w:t>
            </w:r>
            <w:proofErr w:type="spellEnd"/>
            <w:r w:rsidRPr="000B4B03">
              <w:rPr>
                <w:rFonts w:ascii="Times New Roman" w:hAnsi="Times New Roman" w:cs="Times New Roman"/>
                <w:b/>
                <w:sz w:val="20"/>
                <w:szCs w:val="20"/>
              </w:rPr>
              <w:t xml:space="preserve"> PLC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controlul</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unei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benzi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transportoare</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FESTO</w:t>
            </w:r>
            <w:proofErr w:type="spellEnd"/>
          </w:p>
        </w:tc>
        <w:tc>
          <w:tcPr>
            <w:tcW w:w="5821" w:type="dxa"/>
          </w:tcPr>
          <w:p w:rsidR="00716BF1" w:rsidRPr="000B4B03" w:rsidRDefault="00716BF1" w:rsidP="008D1100">
            <w:pPr>
              <w:rPr>
                <w:rFonts w:ascii="Times New Roman" w:hAnsi="Times New Roman" w:cs="Times New Roman"/>
                <w:sz w:val="20"/>
                <w:szCs w:val="20"/>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dau</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diferite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tipuri</w:t>
            </w:r>
            <w:proofErr w:type="spellEnd"/>
            <w:r w:rsidRPr="000B4B03">
              <w:rPr>
                <w:rFonts w:ascii="Times New Roman" w:hAnsi="Times New Roman" w:cs="Times New Roman"/>
                <w:sz w:val="20"/>
                <w:szCs w:val="20"/>
              </w:rPr>
              <w:t xml:space="preserve"> de PLC, </w:t>
            </w:r>
            <w:proofErr w:type="spellStart"/>
            <w:r w:rsidRPr="000B4B03">
              <w:rPr>
                <w:rFonts w:ascii="Times New Roman" w:hAnsi="Times New Roman" w:cs="Times New Roman"/>
                <w:sz w:val="20"/>
                <w:szCs w:val="20"/>
              </w:rPr>
              <w:t>banda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transportoare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senzorii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aferenti</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un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 xml:space="preserve"> de control al </w:t>
            </w:r>
            <w:proofErr w:type="spellStart"/>
            <w:r w:rsidRPr="000B4B03">
              <w:rPr>
                <w:rFonts w:ascii="Times New Roman" w:hAnsi="Times New Roman" w:cs="Times New Roman"/>
                <w:sz w:val="20"/>
                <w:szCs w:val="20"/>
              </w:rPr>
              <w:t>acestui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w:t>
            </w:r>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Echipamente</w:t>
            </w:r>
            <w:proofErr w:type="spellEnd"/>
            <w:r w:rsidRPr="006E0376">
              <w:rPr>
                <w:rFonts w:ascii="Times New Roman" w:hAnsi="Times New Roman" w:cs="Times New Roman"/>
                <w:sz w:val="20"/>
                <w:szCs w:val="20"/>
              </w:rPr>
              <w:t xml:space="preserve"> de </w:t>
            </w:r>
            <w:proofErr w:type="spellStart"/>
            <w:r w:rsidRPr="006E0376">
              <w:rPr>
                <w:rFonts w:ascii="Times New Roman" w:hAnsi="Times New Roman" w:cs="Times New Roman"/>
                <w:sz w:val="20"/>
                <w:szCs w:val="20"/>
              </w:rPr>
              <w:t>automatizare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w:t>
            </w:r>
          </w:p>
        </w:tc>
        <w:tc>
          <w:tcPr>
            <w:tcW w:w="1308" w:type="dxa"/>
          </w:tcPr>
          <w:p w:rsidR="00716BF1" w:rsidRPr="00456BC6" w:rsidRDefault="00716BF1" w:rsidP="00ED676C">
            <w:r w:rsidRPr="00456BC6">
              <w:rPr>
                <w:lang w:val="it-IT"/>
              </w:rPr>
              <w:t>Licen</w:t>
            </w:r>
            <w:r w:rsidRPr="00456BC6">
              <w:t>ţ</w:t>
            </w:r>
            <w:r w:rsidRPr="00456BC6">
              <w:rPr>
                <w:lang w:val="ro-RO"/>
              </w:rPr>
              <w:t>ă</w:t>
            </w:r>
          </w:p>
        </w:tc>
      </w:tr>
      <w:tr w:rsidR="00716BF1" w:rsidRPr="00456BC6" w:rsidTr="006E0376">
        <w:trPr>
          <w:trHeight w:val="567"/>
        </w:trPr>
        <w:tc>
          <w:tcPr>
            <w:tcW w:w="712" w:type="dxa"/>
          </w:tcPr>
          <w:p w:rsidR="00716BF1" w:rsidRDefault="00716BF1" w:rsidP="00015266">
            <w:pPr>
              <w:jc w:val="center"/>
              <w:rPr>
                <w:lang w:val="en-GB"/>
              </w:rPr>
            </w:pPr>
            <w:r>
              <w:rPr>
                <w:lang w:val="en-GB"/>
              </w:rPr>
              <w:t>7</w:t>
            </w:r>
          </w:p>
        </w:tc>
        <w:tc>
          <w:tcPr>
            <w:tcW w:w="3923" w:type="dxa"/>
          </w:tcPr>
          <w:p w:rsidR="00716BF1" w:rsidRPr="000B4B03" w:rsidRDefault="00716BF1" w:rsidP="00F75332">
            <w:pPr>
              <w:rPr>
                <w:rFonts w:ascii="Times New Roman" w:hAnsi="Times New Roman" w:cs="Times New Roman"/>
                <w:sz w:val="20"/>
                <w:szCs w:val="20"/>
              </w:rPr>
            </w:pPr>
            <w:proofErr w:type="spellStart"/>
            <w:r w:rsidRPr="000B4B03">
              <w:rPr>
                <w:rFonts w:ascii="Times New Roman" w:hAnsi="Times New Roman" w:cs="Times New Roman"/>
                <w:b/>
                <w:sz w:val="20"/>
                <w:szCs w:val="20"/>
              </w:rPr>
              <w:t>Utilizarea</w:t>
            </w:r>
            <w:proofErr w:type="spellEnd"/>
            <w:r w:rsidRPr="000B4B03">
              <w:rPr>
                <w:rFonts w:ascii="Times New Roman" w:hAnsi="Times New Roman" w:cs="Times New Roman"/>
                <w:b/>
                <w:sz w:val="20"/>
                <w:szCs w:val="20"/>
              </w:rPr>
              <w:t xml:space="preserve"> PLC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controlul</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unui</w:t>
            </w:r>
            <w:proofErr w:type="spellEnd"/>
            <w:r w:rsidRPr="000B4B03">
              <w:rPr>
                <w:rFonts w:ascii="Times New Roman" w:hAnsi="Times New Roman" w:cs="Times New Roman"/>
                <w:b/>
                <w:sz w:val="20"/>
                <w:szCs w:val="20"/>
              </w:rPr>
              <w:t xml:space="preserve"> manipulator </w:t>
            </w:r>
            <w:proofErr w:type="spellStart"/>
            <w:r w:rsidRPr="000B4B03">
              <w:rPr>
                <w:rFonts w:ascii="Times New Roman" w:hAnsi="Times New Roman" w:cs="Times New Roman"/>
                <w:b/>
                <w:sz w:val="20"/>
                <w:szCs w:val="20"/>
              </w:rPr>
              <w:t>FESTO</w:t>
            </w:r>
            <w:proofErr w:type="spellEnd"/>
          </w:p>
        </w:tc>
        <w:tc>
          <w:tcPr>
            <w:tcW w:w="5821" w:type="dxa"/>
          </w:tcPr>
          <w:p w:rsidR="00716BF1" w:rsidRPr="000B4B03" w:rsidRDefault="00716BF1" w:rsidP="008D1100">
            <w:pPr>
              <w:rPr>
                <w:rFonts w:ascii="Times New Roman" w:hAnsi="Times New Roman" w:cs="Times New Roman"/>
                <w:sz w:val="20"/>
                <w:szCs w:val="20"/>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dau</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diferite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tipuri</w:t>
            </w:r>
            <w:proofErr w:type="spellEnd"/>
            <w:r w:rsidRPr="000B4B03">
              <w:rPr>
                <w:rFonts w:ascii="Times New Roman" w:hAnsi="Times New Roman" w:cs="Times New Roman"/>
                <w:sz w:val="20"/>
                <w:szCs w:val="20"/>
              </w:rPr>
              <w:t xml:space="preserve"> de PLC, </w:t>
            </w:r>
            <w:proofErr w:type="spellStart"/>
            <w:r w:rsidRPr="000B4B03">
              <w:rPr>
                <w:rFonts w:ascii="Times New Roman" w:hAnsi="Times New Roman" w:cs="Times New Roman"/>
                <w:sz w:val="20"/>
                <w:szCs w:val="20"/>
              </w:rPr>
              <w:t>sistemul</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manipulare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senzorii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aferenti</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un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 xml:space="preserve"> de control al </w:t>
            </w:r>
            <w:proofErr w:type="spellStart"/>
            <w:r w:rsidRPr="000B4B03">
              <w:rPr>
                <w:rFonts w:ascii="Times New Roman" w:hAnsi="Times New Roman" w:cs="Times New Roman"/>
                <w:sz w:val="20"/>
                <w:szCs w:val="20"/>
              </w:rPr>
              <w:t>acestui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w:t>
            </w:r>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Echipamente</w:t>
            </w:r>
            <w:proofErr w:type="spellEnd"/>
            <w:r w:rsidRPr="006E0376">
              <w:rPr>
                <w:rFonts w:ascii="Times New Roman" w:hAnsi="Times New Roman" w:cs="Times New Roman"/>
                <w:sz w:val="20"/>
                <w:szCs w:val="20"/>
              </w:rPr>
              <w:t xml:space="preserve"> de </w:t>
            </w:r>
            <w:proofErr w:type="spellStart"/>
            <w:r w:rsidRPr="006E0376">
              <w:rPr>
                <w:rFonts w:ascii="Times New Roman" w:hAnsi="Times New Roman" w:cs="Times New Roman"/>
                <w:sz w:val="20"/>
                <w:szCs w:val="20"/>
              </w:rPr>
              <w:t>automatizare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w:t>
            </w:r>
          </w:p>
        </w:tc>
        <w:tc>
          <w:tcPr>
            <w:tcW w:w="1308" w:type="dxa"/>
          </w:tcPr>
          <w:p w:rsidR="00716BF1" w:rsidRPr="00456BC6" w:rsidRDefault="00716BF1" w:rsidP="00ED676C">
            <w:r w:rsidRPr="00456BC6">
              <w:rPr>
                <w:lang w:val="it-IT"/>
              </w:rPr>
              <w:t>Licen</w:t>
            </w:r>
            <w:r w:rsidRPr="00456BC6">
              <w:t>ţ</w:t>
            </w:r>
            <w:r w:rsidRPr="00456BC6">
              <w:rPr>
                <w:lang w:val="ro-RO"/>
              </w:rPr>
              <w:t>ă</w:t>
            </w:r>
          </w:p>
        </w:tc>
      </w:tr>
      <w:tr w:rsidR="00716BF1" w:rsidRPr="00456BC6" w:rsidTr="006E0376">
        <w:trPr>
          <w:trHeight w:val="567"/>
        </w:trPr>
        <w:tc>
          <w:tcPr>
            <w:tcW w:w="712" w:type="dxa"/>
          </w:tcPr>
          <w:p w:rsidR="00716BF1" w:rsidRDefault="00716BF1" w:rsidP="00015266">
            <w:pPr>
              <w:jc w:val="center"/>
              <w:rPr>
                <w:lang w:val="en-GB"/>
              </w:rPr>
            </w:pPr>
            <w:r>
              <w:rPr>
                <w:lang w:val="en-GB"/>
              </w:rPr>
              <w:t>8</w:t>
            </w:r>
          </w:p>
        </w:tc>
        <w:tc>
          <w:tcPr>
            <w:tcW w:w="3923"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b/>
                <w:sz w:val="20"/>
                <w:szCs w:val="20"/>
              </w:rPr>
              <w:t>Sistem</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evaluarea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performantelor</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regulatoarelor</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PID</w:t>
            </w:r>
            <w:proofErr w:type="spellEnd"/>
            <w:r w:rsidRPr="000B4B03">
              <w:rPr>
                <w:rFonts w:ascii="Times New Roman" w:hAnsi="Times New Roman" w:cs="Times New Roman"/>
                <w:b/>
                <w:sz w:val="20"/>
                <w:szCs w:val="20"/>
              </w:rPr>
              <w:t xml:space="preserve">.  </w:t>
            </w:r>
          </w:p>
        </w:tc>
        <w:tc>
          <w:tcPr>
            <w:tcW w:w="5821" w:type="dxa"/>
          </w:tcPr>
          <w:p w:rsidR="00716BF1" w:rsidRPr="000B4B03" w:rsidRDefault="00716BF1" w:rsidP="008D1100">
            <w:pPr>
              <w:rPr>
                <w:rFonts w:ascii="Times New Roman" w:hAnsi="Times New Roman" w:cs="Times New Roman"/>
                <w:sz w:val="20"/>
                <w:szCs w:val="20"/>
              </w:rPr>
            </w:pPr>
            <w:r w:rsidRPr="000B4B03">
              <w:rPr>
                <w:rFonts w:ascii="Times New Roman" w:hAnsi="Times New Roman" w:cs="Times New Roman"/>
                <w:sz w:val="20"/>
                <w:szCs w:val="20"/>
              </w:rPr>
              <w:t xml:space="preserve">Se pun la </w:t>
            </w:r>
            <w:proofErr w:type="spellStart"/>
            <w:r w:rsidRPr="000B4B03">
              <w:rPr>
                <w:rFonts w:ascii="Times New Roman" w:hAnsi="Times New Roman" w:cs="Times New Roman"/>
                <w:sz w:val="20"/>
                <w:szCs w:val="20"/>
              </w:rPr>
              <w:t>dispozitie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regulatoare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PID</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produse</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diferite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firme</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implementa</w:t>
            </w:r>
            <w:proofErr w:type="spellEnd"/>
            <w:r w:rsidRPr="000B4B03">
              <w:rPr>
                <w:rFonts w:ascii="Times New Roman" w:hAnsi="Times New Roman" w:cs="Times New Roman"/>
                <w:sz w:val="20"/>
                <w:szCs w:val="20"/>
              </w:rPr>
              <w:t xml:space="preserve"> un simulator de </w:t>
            </w:r>
            <w:proofErr w:type="spellStart"/>
            <w:r w:rsidRPr="000B4B03">
              <w:rPr>
                <w:rFonts w:ascii="Times New Roman" w:hAnsi="Times New Roman" w:cs="Times New Roman"/>
                <w:sz w:val="20"/>
                <w:szCs w:val="20"/>
              </w:rPr>
              <w:t>procese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pe</w:t>
            </w:r>
            <w:proofErr w:type="spellEnd"/>
            <w:r w:rsidRPr="000B4B03">
              <w:rPr>
                <w:rFonts w:ascii="Times New Roman" w:hAnsi="Times New Roman" w:cs="Times New Roman"/>
                <w:sz w:val="20"/>
                <w:szCs w:val="20"/>
              </w:rPr>
              <w:t xml:space="preserve"> un PC cu module de </w:t>
            </w:r>
            <w:proofErr w:type="spellStart"/>
            <w:r w:rsidRPr="000B4B03">
              <w:rPr>
                <w:rFonts w:ascii="Times New Roman" w:hAnsi="Times New Roman" w:cs="Times New Roman"/>
                <w:sz w:val="20"/>
                <w:szCs w:val="20"/>
              </w:rPr>
              <w:t>achizitie</w:t>
            </w:r>
            <w:proofErr w:type="spellEnd"/>
            <w:r w:rsidRPr="000B4B03">
              <w:rPr>
                <w:rFonts w:ascii="Times New Roman" w:hAnsi="Times New Roman" w:cs="Times New Roman"/>
                <w:sz w:val="20"/>
                <w:szCs w:val="20"/>
              </w:rPr>
              <w:t xml:space="preserve"> de date. Se </w:t>
            </w:r>
            <w:proofErr w:type="spellStart"/>
            <w:r w:rsidRPr="000B4B03">
              <w:rPr>
                <w:rFonts w:ascii="Times New Roman" w:hAnsi="Times New Roman" w:cs="Times New Roman"/>
                <w:sz w:val="20"/>
                <w:szCs w:val="20"/>
              </w:rPr>
              <w:t>vor</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analiza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compara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performantele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regulatoarelor</w:t>
            </w:r>
            <w:proofErr w:type="spellEnd"/>
            <w:r w:rsidRPr="000B4B03">
              <w:rPr>
                <w:rFonts w:ascii="Times New Roman" w:hAnsi="Times New Roman" w:cs="Times New Roman"/>
                <w:sz w:val="20"/>
                <w:szCs w:val="20"/>
              </w:rPr>
              <w:t>.</w:t>
            </w:r>
          </w:p>
        </w:tc>
        <w:tc>
          <w:tcPr>
            <w:tcW w:w="3024" w:type="dxa"/>
          </w:tcPr>
          <w:p w:rsidR="00716BF1" w:rsidRPr="006E0376" w:rsidRDefault="00716BF1" w:rsidP="006E0376">
            <w:pPr>
              <w:rPr>
                <w:rFonts w:ascii="Times New Roman" w:hAnsi="Times New Roman" w:cs="Times New Roman"/>
                <w:sz w:val="20"/>
                <w:szCs w:val="20"/>
              </w:rPr>
            </w:pP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Regulatoare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PID</w:t>
            </w:r>
            <w:proofErr w:type="spellEnd"/>
            <w:r w:rsidRPr="006E0376">
              <w:rPr>
                <w:rFonts w:ascii="Times New Roman" w:hAnsi="Times New Roman" w:cs="Times New Roman"/>
                <w:sz w:val="20"/>
                <w:szCs w:val="20"/>
              </w:rPr>
              <w:t>.</w:t>
            </w:r>
          </w:p>
        </w:tc>
        <w:tc>
          <w:tcPr>
            <w:tcW w:w="1308" w:type="dxa"/>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Default="00716BF1" w:rsidP="00015266">
            <w:pPr>
              <w:jc w:val="center"/>
              <w:rPr>
                <w:lang w:val="en-GB"/>
              </w:rPr>
            </w:pPr>
            <w:r>
              <w:rPr>
                <w:lang w:val="en-GB"/>
              </w:rPr>
              <w:t>9</w:t>
            </w:r>
          </w:p>
        </w:tc>
        <w:tc>
          <w:tcPr>
            <w:tcW w:w="3923" w:type="dxa"/>
          </w:tcPr>
          <w:p w:rsidR="00716BF1" w:rsidRPr="000B4B03" w:rsidRDefault="00716BF1" w:rsidP="000B4B03">
            <w:pPr>
              <w:pStyle w:val="BodyText"/>
              <w:ind w:firstLine="0"/>
              <w:rPr>
                <w:sz w:val="20"/>
              </w:rPr>
            </w:pPr>
            <w:r w:rsidRPr="000B4B03">
              <w:rPr>
                <w:b/>
                <w:sz w:val="20"/>
              </w:rPr>
              <w:t>Sistem pentru monitorizarea la distanta a nivelului in rezervoarele de apa potabila.</w:t>
            </w:r>
            <w:r w:rsidRPr="000B4B03">
              <w:rPr>
                <w:sz w:val="20"/>
              </w:rPr>
              <w:t xml:space="preserve"> </w:t>
            </w:r>
          </w:p>
        </w:tc>
        <w:tc>
          <w:tcPr>
            <w:tcW w:w="5821" w:type="dxa"/>
          </w:tcPr>
          <w:p w:rsidR="00716BF1" w:rsidRPr="000B4B03" w:rsidRDefault="00716BF1" w:rsidP="000B4B03">
            <w:pPr>
              <w:rPr>
                <w:rFonts w:ascii="Times New Roman" w:hAnsi="Times New Roman" w:cs="Times New Roman"/>
                <w:sz w:val="20"/>
                <w:szCs w:val="20"/>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pune</w:t>
            </w:r>
            <w:proofErr w:type="spellEnd"/>
            <w:r w:rsidRPr="000B4B03">
              <w:rPr>
                <w:rFonts w:ascii="Times New Roman" w:hAnsi="Times New Roman" w:cs="Times New Roman"/>
                <w:sz w:val="20"/>
                <w:szCs w:val="20"/>
              </w:rPr>
              <w:t xml:space="preserve"> la </w:t>
            </w:r>
            <w:proofErr w:type="spellStart"/>
            <w:r w:rsidRPr="000B4B03">
              <w:rPr>
                <w:rFonts w:ascii="Times New Roman" w:hAnsi="Times New Roman" w:cs="Times New Roman"/>
                <w:sz w:val="20"/>
                <w:szCs w:val="20"/>
              </w:rPr>
              <w:t>dispozitie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senzor</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nivel</w:t>
            </w:r>
            <w:proofErr w:type="spellEnd"/>
            <w:r w:rsidRPr="000B4B03">
              <w:rPr>
                <w:rFonts w:ascii="Times New Roman" w:hAnsi="Times New Roman" w:cs="Times New Roman"/>
                <w:sz w:val="20"/>
                <w:szCs w:val="20"/>
              </w:rPr>
              <w:t xml:space="preserve">, PLC </w:t>
            </w:r>
            <w:proofErr w:type="spellStart"/>
            <w:r w:rsidRPr="000B4B03">
              <w:rPr>
                <w:rFonts w:ascii="Times New Roman" w:hAnsi="Times New Roman" w:cs="Times New Roman"/>
                <w:sz w:val="20"/>
                <w:szCs w:val="20"/>
              </w:rPr>
              <w:t>BoxX-Comat</w:t>
            </w:r>
            <w:proofErr w:type="spellEnd"/>
            <w:r w:rsidRPr="000B4B03">
              <w:rPr>
                <w:rFonts w:ascii="Times New Roman" w:hAnsi="Times New Roman" w:cs="Times New Roman"/>
                <w:sz w:val="20"/>
                <w:szCs w:val="20"/>
              </w:rPr>
              <w:t xml:space="preserve">. Se </w:t>
            </w:r>
            <w:proofErr w:type="gramStart"/>
            <w:r w:rsidRPr="000B4B03">
              <w:rPr>
                <w:rFonts w:ascii="Times New Roman" w:hAnsi="Times New Roman" w:cs="Times New Roman"/>
                <w:sz w:val="20"/>
                <w:szCs w:val="20"/>
              </w:rPr>
              <w:t>transmit</w:t>
            </w:r>
            <w:proofErr w:type="gramEnd"/>
            <w:r w:rsidRPr="000B4B03">
              <w:rPr>
                <w:rFonts w:ascii="Times New Roman" w:hAnsi="Times New Roman" w:cs="Times New Roman"/>
                <w:sz w:val="20"/>
                <w:szCs w:val="20"/>
              </w:rPr>
              <w:t xml:space="preserve"> la </w:t>
            </w:r>
            <w:proofErr w:type="spellStart"/>
            <w:r w:rsidRPr="000B4B03">
              <w:rPr>
                <w:rFonts w:ascii="Times New Roman" w:hAnsi="Times New Roman" w:cs="Times New Roman"/>
                <w:sz w:val="20"/>
                <w:szCs w:val="20"/>
              </w:rPr>
              <w:t>distanta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mesaje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referitoare</w:t>
            </w:r>
            <w:proofErr w:type="spellEnd"/>
            <w:r w:rsidRPr="000B4B03">
              <w:rPr>
                <w:rFonts w:ascii="Times New Roman" w:hAnsi="Times New Roman" w:cs="Times New Roman"/>
                <w:sz w:val="20"/>
                <w:szCs w:val="20"/>
              </w:rPr>
              <w:t xml:space="preserve"> la </w:t>
            </w:r>
            <w:proofErr w:type="spellStart"/>
            <w:r w:rsidRPr="000B4B03">
              <w:rPr>
                <w:rFonts w:ascii="Times New Roman" w:hAnsi="Times New Roman" w:cs="Times New Roman"/>
                <w:sz w:val="20"/>
                <w:szCs w:val="20"/>
              </w:rPr>
              <w:t>valoarea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nivelului</w:t>
            </w:r>
            <w:proofErr w:type="spellEnd"/>
            <w:r w:rsidRPr="000B4B03">
              <w:rPr>
                <w:rFonts w:ascii="Times New Roman" w:hAnsi="Times New Roman" w:cs="Times New Roman"/>
                <w:sz w:val="20"/>
                <w:szCs w:val="20"/>
              </w:rPr>
              <w:t xml:space="preserve">. Se </w:t>
            </w:r>
            <w:proofErr w:type="gramStart"/>
            <w:r w:rsidRPr="000B4B03">
              <w:rPr>
                <w:rFonts w:ascii="Times New Roman" w:hAnsi="Times New Roman" w:cs="Times New Roman"/>
                <w:sz w:val="20"/>
                <w:szCs w:val="20"/>
              </w:rPr>
              <w:t>transmit</w:t>
            </w:r>
            <w:proofErr w:type="gram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asemenea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comenzi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alarme</w:t>
            </w:r>
            <w:proofErr w:type="spellEnd"/>
            <w:r w:rsidRPr="000B4B03">
              <w:rPr>
                <w:rFonts w:ascii="Times New Roman" w:hAnsi="Times New Roman" w:cs="Times New Roman"/>
                <w:sz w:val="20"/>
                <w:szCs w:val="20"/>
              </w:rPr>
              <w:t>.</w:t>
            </w:r>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Echipamente</w:t>
            </w:r>
            <w:proofErr w:type="spellEnd"/>
            <w:r w:rsidRPr="006E0376">
              <w:rPr>
                <w:rFonts w:ascii="Times New Roman" w:hAnsi="Times New Roman" w:cs="Times New Roman"/>
                <w:sz w:val="20"/>
                <w:szCs w:val="20"/>
              </w:rPr>
              <w:t xml:space="preserve"> de </w:t>
            </w:r>
            <w:proofErr w:type="spellStart"/>
            <w:r w:rsidRPr="006E0376">
              <w:rPr>
                <w:rFonts w:ascii="Times New Roman" w:hAnsi="Times New Roman" w:cs="Times New Roman"/>
                <w:sz w:val="20"/>
                <w:szCs w:val="20"/>
              </w:rPr>
              <w:t>automatizare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w:t>
            </w:r>
          </w:p>
        </w:tc>
        <w:tc>
          <w:tcPr>
            <w:tcW w:w="1308" w:type="dxa"/>
          </w:tcPr>
          <w:p w:rsidR="00716BF1" w:rsidRPr="00456BC6" w:rsidRDefault="00716BF1" w:rsidP="00ED676C">
            <w:r w:rsidRPr="00456BC6">
              <w:rPr>
                <w:lang w:val="it-IT"/>
              </w:rPr>
              <w:t>Licen</w:t>
            </w:r>
            <w:r w:rsidRPr="00456BC6">
              <w:t>ţ</w:t>
            </w:r>
            <w:r w:rsidRPr="00456BC6">
              <w:rPr>
                <w:lang w:val="ro-RO"/>
              </w:rPr>
              <w:t>ă</w:t>
            </w:r>
          </w:p>
        </w:tc>
      </w:tr>
      <w:tr w:rsidR="00716BF1" w:rsidRPr="00456BC6" w:rsidTr="006E0376">
        <w:trPr>
          <w:trHeight w:val="567"/>
        </w:trPr>
        <w:tc>
          <w:tcPr>
            <w:tcW w:w="712" w:type="dxa"/>
          </w:tcPr>
          <w:p w:rsidR="00716BF1" w:rsidRDefault="00716BF1" w:rsidP="00015266">
            <w:pPr>
              <w:jc w:val="center"/>
              <w:rPr>
                <w:lang w:val="en-GB"/>
              </w:rPr>
            </w:pPr>
            <w:r>
              <w:rPr>
                <w:lang w:val="en-GB"/>
              </w:rPr>
              <w:lastRenderedPageBreak/>
              <w:t>10</w:t>
            </w:r>
          </w:p>
        </w:tc>
        <w:tc>
          <w:tcPr>
            <w:tcW w:w="3923"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b/>
                <w:sz w:val="20"/>
                <w:szCs w:val="20"/>
              </w:rPr>
              <w:t>Sistem</w:t>
            </w:r>
            <w:proofErr w:type="spellEnd"/>
            <w:r w:rsidRPr="000B4B03">
              <w:rPr>
                <w:rFonts w:ascii="Times New Roman" w:hAnsi="Times New Roman" w:cs="Times New Roman"/>
                <w:b/>
                <w:sz w:val="20"/>
                <w:szCs w:val="20"/>
              </w:rPr>
              <w:t xml:space="preserve"> de </w:t>
            </w:r>
            <w:proofErr w:type="spellStart"/>
            <w:r w:rsidRPr="000B4B03">
              <w:rPr>
                <w:rFonts w:ascii="Times New Roman" w:hAnsi="Times New Roman" w:cs="Times New Roman"/>
                <w:b/>
                <w:sz w:val="20"/>
                <w:szCs w:val="20"/>
              </w:rPr>
              <w:t>monitorizare</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si</w:t>
            </w:r>
            <w:proofErr w:type="spellEnd"/>
            <w:r w:rsidRPr="000B4B03">
              <w:rPr>
                <w:rFonts w:ascii="Times New Roman" w:hAnsi="Times New Roman" w:cs="Times New Roman"/>
                <w:b/>
                <w:sz w:val="20"/>
                <w:szCs w:val="20"/>
              </w:rPr>
              <w:t xml:space="preserve"> control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schimbatoare</w:t>
            </w:r>
            <w:proofErr w:type="spellEnd"/>
            <w:r w:rsidRPr="000B4B03">
              <w:rPr>
                <w:rFonts w:ascii="Times New Roman" w:hAnsi="Times New Roman" w:cs="Times New Roman"/>
                <w:b/>
                <w:sz w:val="20"/>
                <w:szCs w:val="20"/>
              </w:rPr>
              <w:t xml:space="preserve"> de </w:t>
            </w:r>
            <w:proofErr w:type="spellStart"/>
            <w:r w:rsidRPr="000B4B03">
              <w:rPr>
                <w:rFonts w:ascii="Times New Roman" w:hAnsi="Times New Roman" w:cs="Times New Roman"/>
                <w:b/>
                <w:sz w:val="20"/>
                <w:szCs w:val="20"/>
              </w:rPr>
              <w:t>caldura</w:t>
            </w:r>
            <w:proofErr w:type="spellEnd"/>
            <w:r w:rsidRPr="000B4B03">
              <w:rPr>
                <w:rFonts w:ascii="Times New Roman" w:hAnsi="Times New Roman" w:cs="Times New Roman"/>
                <w:b/>
                <w:sz w:val="20"/>
                <w:szCs w:val="20"/>
              </w:rPr>
              <w:t>.</w:t>
            </w:r>
          </w:p>
        </w:tc>
        <w:tc>
          <w:tcPr>
            <w:tcW w:w="5821" w:type="dxa"/>
          </w:tcPr>
          <w:p w:rsidR="00716BF1" w:rsidRPr="000B4B03" w:rsidRDefault="00716BF1" w:rsidP="008D1100">
            <w:pPr>
              <w:rPr>
                <w:rFonts w:ascii="Times New Roman" w:hAnsi="Times New Roman" w:cs="Times New Roman"/>
                <w:sz w:val="20"/>
                <w:szCs w:val="20"/>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da</w:t>
            </w:r>
            <w:proofErr w:type="spellEnd"/>
            <w:r w:rsidRPr="000B4B03">
              <w:rPr>
                <w:rFonts w:ascii="Times New Roman" w:hAnsi="Times New Roman" w:cs="Times New Roman"/>
                <w:sz w:val="20"/>
                <w:szCs w:val="20"/>
              </w:rPr>
              <w:t xml:space="preserve"> </w:t>
            </w:r>
            <w:r w:rsidR="0037151A">
              <w:rPr>
                <w:rFonts w:ascii="Times New Roman" w:hAnsi="Times New Roman" w:cs="Times New Roman"/>
                <w:sz w:val="20"/>
                <w:szCs w:val="20"/>
              </w:rPr>
              <w:t xml:space="preserve">stand cu </w:t>
            </w:r>
            <w:proofErr w:type="spellStart"/>
            <w:r w:rsidR="0037151A">
              <w:rPr>
                <w:rFonts w:ascii="Times New Roman" w:hAnsi="Times New Roman" w:cs="Times New Roman"/>
                <w:sz w:val="20"/>
                <w:szCs w:val="20"/>
              </w:rPr>
              <w:t>schimator</w:t>
            </w:r>
            <w:proofErr w:type="spellEnd"/>
            <w:r w:rsidR="0037151A">
              <w:rPr>
                <w:rFonts w:ascii="Times New Roman" w:hAnsi="Times New Roman" w:cs="Times New Roman"/>
                <w:sz w:val="20"/>
                <w:szCs w:val="20"/>
              </w:rPr>
              <w:t xml:space="preserve"> de </w:t>
            </w:r>
            <w:proofErr w:type="spellStart"/>
            <w:r w:rsidR="0037151A">
              <w:rPr>
                <w:rFonts w:ascii="Times New Roman" w:hAnsi="Times New Roman" w:cs="Times New Roman"/>
                <w:sz w:val="20"/>
                <w:szCs w:val="20"/>
              </w:rPr>
              <w:t>caldura</w:t>
            </w:r>
            <w:proofErr w:type="spellEnd"/>
            <w:proofErr w:type="gramStart"/>
            <w:r w:rsidR="0037151A">
              <w:rPr>
                <w:rFonts w:ascii="Times New Roman" w:hAnsi="Times New Roman" w:cs="Times New Roman"/>
                <w:sz w:val="20"/>
                <w:szCs w:val="20"/>
              </w:rPr>
              <w:t xml:space="preserve">, </w:t>
            </w:r>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senzorii</w:t>
            </w:r>
            <w:proofErr w:type="spellEnd"/>
            <w:proofErr w:type="gram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elementele</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executie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aferente</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dezvolta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sistemul</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monitorizare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control. </w:t>
            </w:r>
            <w:proofErr w:type="spellStart"/>
            <w:r w:rsidRPr="000B4B03">
              <w:rPr>
                <w:rFonts w:ascii="Times New Roman" w:hAnsi="Times New Roman" w:cs="Times New Roman"/>
                <w:sz w:val="20"/>
                <w:szCs w:val="20"/>
              </w:rPr>
              <w:t>Posibilitati</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implementare</w:t>
            </w:r>
            <w:proofErr w:type="spellEnd"/>
            <w:r w:rsidRPr="000B4B03">
              <w:rPr>
                <w:rFonts w:ascii="Times New Roman" w:hAnsi="Times New Roman" w:cs="Times New Roman"/>
                <w:sz w:val="20"/>
                <w:szCs w:val="20"/>
              </w:rPr>
              <w:t xml:space="preserve">: cu calculator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module de </w:t>
            </w:r>
            <w:proofErr w:type="spellStart"/>
            <w:r w:rsidRPr="000B4B03">
              <w:rPr>
                <w:rFonts w:ascii="Times New Roman" w:hAnsi="Times New Roman" w:cs="Times New Roman"/>
                <w:sz w:val="20"/>
                <w:szCs w:val="20"/>
              </w:rPr>
              <w:t>achizitie</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sau</w:t>
            </w:r>
            <w:proofErr w:type="spellEnd"/>
            <w:r w:rsidRPr="000B4B03">
              <w:rPr>
                <w:rFonts w:ascii="Times New Roman" w:hAnsi="Times New Roman" w:cs="Times New Roman"/>
                <w:sz w:val="20"/>
                <w:szCs w:val="20"/>
              </w:rPr>
              <w:t xml:space="preserve"> cu PLC</w:t>
            </w:r>
            <w:r w:rsidR="0037151A">
              <w:rPr>
                <w:rFonts w:ascii="Times New Roman" w:hAnsi="Times New Roman" w:cs="Times New Roman"/>
                <w:sz w:val="20"/>
                <w:szCs w:val="20"/>
              </w:rPr>
              <w:t xml:space="preserve"> </w:t>
            </w:r>
            <w:proofErr w:type="spellStart"/>
            <w:r w:rsidR="0037151A">
              <w:rPr>
                <w:rFonts w:ascii="Times New Roman" w:hAnsi="Times New Roman" w:cs="Times New Roman"/>
                <w:sz w:val="20"/>
                <w:szCs w:val="20"/>
              </w:rPr>
              <w:t>si</w:t>
            </w:r>
            <w:proofErr w:type="spellEnd"/>
            <w:r w:rsidR="0037151A">
              <w:rPr>
                <w:rFonts w:ascii="Times New Roman" w:hAnsi="Times New Roman" w:cs="Times New Roman"/>
                <w:sz w:val="20"/>
                <w:szCs w:val="20"/>
              </w:rPr>
              <w:t xml:space="preserve"> </w:t>
            </w:r>
            <w:proofErr w:type="spellStart"/>
            <w:r w:rsidR="0037151A">
              <w:rPr>
                <w:rFonts w:ascii="Times New Roman" w:hAnsi="Times New Roman" w:cs="Times New Roman"/>
                <w:sz w:val="20"/>
                <w:szCs w:val="20"/>
              </w:rPr>
              <w:t>SCADA</w:t>
            </w:r>
            <w:proofErr w:type="spellEnd"/>
            <w:r w:rsidR="0037151A">
              <w:rPr>
                <w:rFonts w:ascii="Times New Roman" w:hAnsi="Times New Roman" w:cs="Times New Roman"/>
                <w:sz w:val="20"/>
                <w:szCs w:val="20"/>
              </w:rPr>
              <w:t>.</w:t>
            </w:r>
          </w:p>
        </w:tc>
        <w:tc>
          <w:tcPr>
            <w:tcW w:w="3024" w:type="dxa"/>
          </w:tcPr>
          <w:p w:rsidR="00716BF1" w:rsidRPr="006E0376" w:rsidRDefault="00716BF1" w:rsidP="006E0376">
            <w:pPr>
              <w:rPr>
                <w:rFonts w:ascii="Times New Roman" w:hAnsi="Times New Roman" w:cs="Times New Roman"/>
                <w:sz w:val="20"/>
                <w:szCs w:val="20"/>
              </w:rPr>
            </w:pPr>
            <w:proofErr w:type="spellStart"/>
            <w:r w:rsidRPr="006E0376">
              <w:rPr>
                <w:rFonts w:ascii="Times New Roman" w:hAnsi="Times New Roman" w:cs="Times New Roman"/>
                <w:sz w:val="20"/>
                <w:szCs w:val="20"/>
              </w:rPr>
              <w:t>SCPC</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EAEE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 </w:t>
            </w: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Metode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algoritmi</w:t>
            </w:r>
            <w:proofErr w:type="spellEnd"/>
            <w:r w:rsidRPr="006E0376">
              <w:rPr>
                <w:rFonts w:ascii="Times New Roman" w:hAnsi="Times New Roman" w:cs="Times New Roman"/>
                <w:sz w:val="20"/>
                <w:szCs w:val="20"/>
              </w:rPr>
              <w:t xml:space="preserve"> de control automat</w:t>
            </w:r>
          </w:p>
        </w:tc>
        <w:tc>
          <w:tcPr>
            <w:tcW w:w="1308" w:type="dxa"/>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Default="00716BF1" w:rsidP="00015266">
            <w:pPr>
              <w:jc w:val="center"/>
              <w:rPr>
                <w:lang w:val="en-GB"/>
              </w:rPr>
            </w:pPr>
            <w:r>
              <w:rPr>
                <w:lang w:val="en-GB"/>
              </w:rPr>
              <w:t>11</w:t>
            </w:r>
          </w:p>
        </w:tc>
        <w:tc>
          <w:tcPr>
            <w:tcW w:w="3923" w:type="dxa"/>
          </w:tcPr>
          <w:p w:rsidR="00716BF1" w:rsidRPr="000B4B03" w:rsidRDefault="00716BF1" w:rsidP="008D1100">
            <w:pPr>
              <w:rPr>
                <w:rFonts w:ascii="Times New Roman" w:hAnsi="Times New Roman" w:cs="Times New Roman"/>
                <w:sz w:val="20"/>
                <w:szCs w:val="20"/>
              </w:rPr>
            </w:pPr>
            <w:proofErr w:type="spellStart"/>
            <w:r w:rsidRPr="000B4B03">
              <w:rPr>
                <w:rFonts w:ascii="Times New Roman" w:hAnsi="Times New Roman" w:cs="Times New Roman"/>
                <w:b/>
                <w:sz w:val="20"/>
                <w:szCs w:val="20"/>
              </w:rPr>
              <w:t>Aplicatie</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SCADA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monitorizarea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statiilor</w:t>
            </w:r>
            <w:proofErr w:type="spellEnd"/>
            <w:r w:rsidRPr="000B4B03">
              <w:rPr>
                <w:rFonts w:ascii="Times New Roman" w:hAnsi="Times New Roman" w:cs="Times New Roman"/>
                <w:b/>
                <w:sz w:val="20"/>
                <w:szCs w:val="20"/>
              </w:rPr>
              <w:t xml:space="preserve"> de </w:t>
            </w:r>
            <w:proofErr w:type="spellStart"/>
            <w:r w:rsidRPr="000B4B03">
              <w:rPr>
                <w:rFonts w:ascii="Times New Roman" w:hAnsi="Times New Roman" w:cs="Times New Roman"/>
                <w:b/>
                <w:sz w:val="20"/>
                <w:szCs w:val="20"/>
              </w:rPr>
              <w:t>epurare</w:t>
            </w:r>
            <w:proofErr w:type="spellEnd"/>
            <w:r w:rsidRPr="000B4B03">
              <w:rPr>
                <w:rFonts w:ascii="Times New Roman" w:hAnsi="Times New Roman" w:cs="Times New Roman"/>
                <w:b/>
                <w:sz w:val="20"/>
                <w:szCs w:val="20"/>
              </w:rPr>
              <w:t xml:space="preserve"> ape </w:t>
            </w:r>
            <w:proofErr w:type="spellStart"/>
            <w:r w:rsidRPr="000B4B03">
              <w:rPr>
                <w:rFonts w:ascii="Times New Roman" w:hAnsi="Times New Roman" w:cs="Times New Roman"/>
                <w:b/>
                <w:sz w:val="20"/>
                <w:szCs w:val="20"/>
              </w:rPr>
              <w:t>uzate</w:t>
            </w:r>
            <w:proofErr w:type="spellEnd"/>
            <w:r w:rsidRPr="000B4B03">
              <w:rPr>
                <w:rFonts w:ascii="Times New Roman" w:hAnsi="Times New Roman" w:cs="Times New Roman"/>
                <w:b/>
                <w:sz w:val="20"/>
                <w:szCs w:val="20"/>
              </w:rPr>
              <w:t>.</w:t>
            </w:r>
          </w:p>
        </w:tc>
        <w:tc>
          <w:tcPr>
            <w:tcW w:w="5821" w:type="dxa"/>
          </w:tcPr>
          <w:p w:rsidR="00716BF1" w:rsidRPr="000B4B03" w:rsidRDefault="00716BF1" w:rsidP="00ED676C">
            <w:pPr>
              <w:pStyle w:val="BodyText"/>
              <w:ind w:firstLine="0"/>
              <w:rPr>
                <w:sz w:val="20"/>
              </w:rPr>
            </w:pPr>
            <w:bookmarkStart w:id="8" w:name="OLE_LINK144"/>
            <w:bookmarkStart w:id="9" w:name="OLE_LINK145"/>
            <w:r w:rsidRPr="000B4B03">
              <w:rPr>
                <w:sz w:val="20"/>
              </w:rPr>
              <w:t>Se pune la dispozitie  PLC  S7 300 sau 1200, soft de programare si documentatie. Se va dezvolta un sistem monitorizare si control utilizand software SCADA .</w:t>
            </w:r>
            <w:bookmarkEnd w:id="8"/>
            <w:bookmarkEnd w:id="9"/>
          </w:p>
        </w:tc>
        <w:tc>
          <w:tcPr>
            <w:tcW w:w="3024" w:type="dxa"/>
          </w:tcPr>
          <w:p w:rsidR="00716BF1" w:rsidRPr="006E0376" w:rsidRDefault="00716BF1" w:rsidP="008D1100">
            <w:pPr>
              <w:rPr>
                <w:rFonts w:ascii="Times New Roman" w:hAnsi="Times New Roman" w:cs="Times New Roman"/>
                <w:sz w:val="20"/>
                <w:szCs w:val="20"/>
              </w:rPr>
            </w:pPr>
            <w:proofErr w:type="spellStart"/>
            <w:r w:rsidRPr="006E0376">
              <w:rPr>
                <w:rFonts w:ascii="Times New Roman" w:hAnsi="Times New Roman" w:cs="Times New Roman"/>
                <w:sz w:val="20"/>
                <w:szCs w:val="20"/>
              </w:rPr>
              <w:t>Echipamente</w:t>
            </w:r>
            <w:proofErr w:type="spellEnd"/>
            <w:r w:rsidRPr="006E0376">
              <w:rPr>
                <w:rFonts w:ascii="Times New Roman" w:hAnsi="Times New Roman" w:cs="Times New Roman"/>
                <w:sz w:val="20"/>
                <w:szCs w:val="20"/>
              </w:rPr>
              <w:t xml:space="preserve"> de </w:t>
            </w:r>
            <w:proofErr w:type="spellStart"/>
            <w:r w:rsidRPr="006E0376">
              <w:rPr>
                <w:rFonts w:ascii="Times New Roman" w:hAnsi="Times New Roman" w:cs="Times New Roman"/>
                <w:sz w:val="20"/>
                <w:szCs w:val="20"/>
              </w:rPr>
              <w:t>automatizare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w:t>
            </w:r>
            <w:r>
              <w:rPr>
                <w:rFonts w:ascii="Times New Roman" w:hAnsi="Times New Roman" w:cs="Times New Roman"/>
                <w:sz w:val="20"/>
                <w:szCs w:val="20"/>
              </w:rPr>
              <w:t xml:space="preserve"> </w:t>
            </w:r>
            <w:proofErr w:type="spellStart"/>
            <w:r>
              <w:rPr>
                <w:rFonts w:ascii="Times New Roman" w:hAnsi="Times New Roman" w:cs="Times New Roman"/>
                <w:sz w:val="20"/>
                <w:szCs w:val="20"/>
              </w:rPr>
              <w:t>Sisteme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SCADA</w:t>
            </w:r>
            <w:proofErr w:type="spellEnd"/>
            <w:r>
              <w:rPr>
                <w:rFonts w:ascii="Times New Roman" w:hAnsi="Times New Roman" w:cs="Times New Roman"/>
                <w:sz w:val="20"/>
                <w:szCs w:val="20"/>
              </w:rPr>
              <w:t>.</w:t>
            </w:r>
          </w:p>
        </w:tc>
        <w:tc>
          <w:tcPr>
            <w:tcW w:w="1308" w:type="dxa"/>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Default="00716BF1" w:rsidP="00015266">
            <w:pPr>
              <w:jc w:val="center"/>
              <w:rPr>
                <w:lang w:val="en-GB"/>
              </w:rPr>
            </w:pPr>
            <w:r>
              <w:rPr>
                <w:lang w:val="en-GB"/>
              </w:rPr>
              <w:t>12</w:t>
            </w:r>
          </w:p>
        </w:tc>
        <w:tc>
          <w:tcPr>
            <w:tcW w:w="3923" w:type="dxa"/>
          </w:tcPr>
          <w:p w:rsidR="00716BF1" w:rsidRPr="000B4B03" w:rsidRDefault="00716BF1" w:rsidP="000B4B03">
            <w:pPr>
              <w:pStyle w:val="BodyText"/>
              <w:ind w:firstLine="0"/>
              <w:rPr>
                <w:b/>
                <w:sz w:val="20"/>
              </w:rPr>
            </w:pPr>
            <w:r w:rsidRPr="000B4B03">
              <w:rPr>
                <w:b/>
                <w:sz w:val="20"/>
              </w:rPr>
              <w:t xml:space="preserve">Utilizarea PLC în conducerea proceselor industriale. Procese de amestecare. </w:t>
            </w:r>
          </w:p>
          <w:p w:rsidR="00716BF1" w:rsidRPr="000B4B03" w:rsidRDefault="00716BF1" w:rsidP="0000210E">
            <w:pPr>
              <w:tabs>
                <w:tab w:val="left" w:pos="1308"/>
              </w:tabs>
              <w:rPr>
                <w:rFonts w:ascii="Times New Roman" w:hAnsi="Times New Roman" w:cs="Times New Roman"/>
                <w:sz w:val="20"/>
                <w:szCs w:val="20"/>
              </w:rPr>
            </w:pPr>
          </w:p>
        </w:tc>
        <w:tc>
          <w:tcPr>
            <w:tcW w:w="5821" w:type="dxa"/>
          </w:tcPr>
          <w:p w:rsidR="00716BF1" w:rsidRPr="000B4B03" w:rsidRDefault="00716BF1" w:rsidP="000B4B03">
            <w:pPr>
              <w:rPr>
                <w:rFonts w:ascii="Times New Roman" w:hAnsi="Times New Roman" w:cs="Times New Roman"/>
                <w:sz w:val="20"/>
                <w:szCs w:val="20"/>
              </w:rPr>
            </w:pPr>
            <w:r w:rsidRPr="000B4B03">
              <w:rPr>
                <w:rFonts w:ascii="Times New Roman" w:hAnsi="Times New Roman" w:cs="Times New Roman"/>
                <w:sz w:val="20"/>
                <w:szCs w:val="20"/>
              </w:rPr>
              <w:t xml:space="preserve">Se </w:t>
            </w:r>
            <w:proofErr w:type="spellStart"/>
            <w:r w:rsidRPr="000B4B03">
              <w:rPr>
                <w:rFonts w:ascii="Times New Roman" w:hAnsi="Times New Roman" w:cs="Times New Roman"/>
                <w:sz w:val="20"/>
                <w:szCs w:val="20"/>
              </w:rPr>
              <w:t>pune</w:t>
            </w:r>
            <w:proofErr w:type="spellEnd"/>
            <w:r w:rsidRPr="000B4B03">
              <w:rPr>
                <w:rFonts w:ascii="Times New Roman" w:hAnsi="Times New Roman" w:cs="Times New Roman"/>
                <w:sz w:val="20"/>
                <w:szCs w:val="20"/>
              </w:rPr>
              <w:t xml:space="preserve"> la </w:t>
            </w:r>
            <w:proofErr w:type="spellStart"/>
            <w:proofErr w:type="gramStart"/>
            <w:r w:rsidRPr="000B4B03">
              <w:rPr>
                <w:rFonts w:ascii="Times New Roman" w:hAnsi="Times New Roman" w:cs="Times New Roman"/>
                <w:sz w:val="20"/>
                <w:szCs w:val="20"/>
              </w:rPr>
              <w:t>dispozitie</w:t>
            </w:r>
            <w:proofErr w:type="spellEnd"/>
            <w:r w:rsidRPr="000B4B03">
              <w:rPr>
                <w:rFonts w:ascii="Times New Roman" w:hAnsi="Times New Roman" w:cs="Times New Roman"/>
                <w:sz w:val="20"/>
                <w:szCs w:val="20"/>
              </w:rPr>
              <w:t xml:space="preserve">  PLC</w:t>
            </w:r>
            <w:proofErr w:type="gramEnd"/>
            <w:r w:rsidRPr="000B4B03">
              <w:rPr>
                <w:rFonts w:ascii="Times New Roman" w:hAnsi="Times New Roman" w:cs="Times New Roman"/>
                <w:sz w:val="20"/>
                <w:szCs w:val="20"/>
              </w:rPr>
              <w:t xml:space="preserve">  S7 300, so</w:t>
            </w:r>
            <w:r w:rsidR="0037151A">
              <w:rPr>
                <w:rFonts w:ascii="Times New Roman" w:hAnsi="Times New Roman" w:cs="Times New Roman"/>
                <w:sz w:val="20"/>
                <w:szCs w:val="20"/>
              </w:rPr>
              <w:t xml:space="preserve">ft de </w:t>
            </w:r>
            <w:proofErr w:type="spellStart"/>
            <w:r w:rsidR="0037151A">
              <w:rPr>
                <w:rFonts w:ascii="Times New Roman" w:hAnsi="Times New Roman" w:cs="Times New Roman"/>
                <w:sz w:val="20"/>
                <w:szCs w:val="20"/>
              </w:rPr>
              <w:t>programare</w:t>
            </w:r>
            <w:proofErr w:type="spellEnd"/>
            <w:r w:rsidR="0037151A">
              <w:rPr>
                <w:rFonts w:ascii="Times New Roman" w:hAnsi="Times New Roman" w:cs="Times New Roman"/>
                <w:sz w:val="20"/>
                <w:szCs w:val="20"/>
              </w:rPr>
              <w:t xml:space="preserve"> </w:t>
            </w:r>
            <w:proofErr w:type="spellStart"/>
            <w:r w:rsidR="0037151A">
              <w:rPr>
                <w:rFonts w:ascii="Times New Roman" w:hAnsi="Times New Roman" w:cs="Times New Roman"/>
                <w:sz w:val="20"/>
                <w:szCs w:val="20"/>
              </w:rPr>
              <w:t>si</w:t>
            </w:r>
            <w:proofErr w:type="spellEnd"/>
            <w:r w:rsidR="0037151A">
              <w:rPr>
                <w:rFonts w:ascii="Times New Roman" w:hAnsi="Times New Roman" w:cs="Times New Roman"/>
                <w:sz w:val="20"/>
                <w:szCs w:val="20"/>
              </w:rPr>
              <w:t xml:space="preserve"> </w:t>
            </w:r>
            <w:proofErr w:type="spellStart"/>
            <w:r w:rsidR="0037151A">
              <w:rPr>
                <w:rFonts w:ascii="Times New Roman" w:hAnsi="Times New Roman" w:cs="Times New Roman"/>
                <w:sz w:val="20"/>
                <w:szCs w:val="20"/>
              </w:rPr>
              <w:t>documentatie</w:t>
            </w:r>
            <w:proofErr w:type="spellEnd"/>
            <w:r w:rsidR="0037151A">
              <w:rPr>
                <w:rFonts w:ascii="Times New Roman" w:hAnsi="Times New Roman" w:cs="Times New Roman"/>
                <w:sz w:val="20"/>
                <w:szCs w:val="20"/>
              </w:rPr>
              <w:t>, stand didactic pt</w:t>
            </w:r>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reglarea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concentratiei</w:t>
            </w:r>
            <w:proofErr w:type="spellEnd"/>
            <w:r w:rsidRPr="000B4B03">
              <w:rPr>
                <w:rFonts w:ascii="Times New Roman" w:hAnsi="Times New Roman" w:cs="Times New Roman"/>
                <w:sz w:val="20"/>
                <w:szCs w:val="20"/>
              </w:rPr>
              <w:t xml:space="preserve"> la un </w:t>
            </w:r>
            <w:proofErr w:type="spellStart"/>
            <w:r w:rsidRPr="000B4B03">
              <w:rPr>
                <w:rFonts w:ascii="Times New Roman" w:hAnsi="Times New Roman" w:cs="Times New Roman"/>
                <w:sz w:val="20"/>
                <w:szCs w:val="20"/>
              </w:rPr>
              <w:t>proces</w:t>
            </w:r>
            <w:proofErr w:type="spellEnd"/>
            <w:r w:rsidRPr="000B4B03">
              <w:rPr>
                <w:rFonts w:ascii="Times New Roman" w:hAnsi="Times New Roman" w:cs="Times New Roman"/>
                <w:sz w:val="20"/>
                <w:szCs w:val="20"/>
              </w:rPr>
              <w:t xml:space="preserve"> de </w:t>
            </w:r>
            <w:proofErr w:type="spellStart"/>
            <w:r w:rsidRPr="000B4B03">
              <w:rPr>
                <w:rFonts w:ascii="Times New Roman" w:hAnsi="Times New Roman" w:cs="Times New Roman"/>
                <w:sz w:val="20"/>
                <w:szCs w:val="20"/>
              </w:rPr>
              <w:t>amestecare</w:t>
            </w:r>
            <w:proofErr w:type="spellEnd"/>
            <w:r w:rsidRPr="000B4B03">
              <w:rPr>
                <w:rFonts w:ascii="Times New Roman" w:hAnsi="Times New Roman" w:cs="Times New Roman"/>
                <w:sz w:val="20"/>
                <w:szCs w:val="20"/>
              </w:rPr>
              <w:t xml:space="preserve">. Se </w:t>
            </w:r>
            <w:proofErr w:type="spellStart"/>
            <w:r w:rsidRPr="000B4B03">
              <w:rPr>
                <w:rFonts w:ascii="Times New Roman" w:hAnsi="Times New Roman" w:cs="Times New Roman"/>
                <w:sz w:val="20"/>
                <w:szCs w:val="20"/>
              </w:rPr>
              <w:t>va</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dezvolta</w:t>
            </w:r>
            <w:proofErr w:type="spellEnd"/>
            <w:r w:rsidRPr="000B4B03">
              <w:rPr>
                <w:rFonts w:ascii="Times New Roman" w:hAnsi="Times New Roman" w:cs="Times New Roman"/>
                <w:sz w:val="20"/>
                <w:szCs w:val="20"/>
              </w:rPr>
              <w:t xml:space="preserve"> un </w:t>
            </w:r>
            <w:proofErr w:type="spellStart"/>
            <w:r w:rsidRPr="000B4B03">
              <w:rPr>
                <w:rFonts w:ascii="Times New Roman" w:hAnsi="Times New Roman" w:cs="Times New Roman"/>
                <w:sz w:val="20"/>
                <w:szCs w:val="20"/>
              </w:rPr>
              <w:t>sistem</w:t>
            </w:r>
            <w:proofErr w:type="spellEnd"/>
            <w:r w:rsidRPr="000B4B03">
              <w:rPr>
                <w:rFonts w:ascii="Times New Roman" w:hAnsi="Times New Roman" w:cs="Times New Roman"/>
                <w:sz w:val="20"/>
                <w:szCs w:val="20"/>
              </w:rPr>
              <w:t xml:space="preserve"> de control </w:t>
            </w:r>
            <w:proofErr w:type="spellStart"/>
            <w:r w:rsidRPr="000B4B03">
              <w:rPr>
                <w:rFonts w:ascii="Times New Roman" w:hAnsi="Times New Roman" w:cs="Times New Roman"/>
                <w:sz w:val="20"/>
                <w:szCs w:val="20"/>
              </w:rPr>
              <w:t>si</w:t>
            </w:r>
            <w:proofErr w:type="spellEnd"/>
            <w:r w:rsidRPr="000B4B03">
              <w:rPr>
                <w:rFonts w:ascii="Times New Roman" w:hAnsi="Times New Roman" w:cs="Times New Roman"/>
                <w:sz w:val="20"/>
                <w:szCs w:val="20"/>
              </w:rPr>
              <w:t xml:space="preserve"> </w:t>
            </w:r>
            <w:proofErr w:type="spellStart"/>
            <w:r w:rsidRPr="000B4B03">
              <w:rPr>
                <w:rFonts w:ascii="Times New Roman" w:hAnsi="Times New Roman" w:cs="Times New Roman"/>
                <w:sz w:val="20"/>
                <w:szCs w:val="20"/>
              </w:rPr>
              <w:t>monitorizare</w:t>
            </w:r>
            <w:proofErr w:type="spellEnd"/>
            <w:r w:rsidRPr="000B4B03">
              <w:rPr>
                <w:rFonts w:ascii="Times New Roman" w:hAnsi="Times New Roman" w:cs="Times New Roman"/>
                <w:sz w:val="20"/>
                <w:szCs w:val="20"/>
              </w:rPr>
              <w:t>.</w:t>
            </w:r>
          </w:p>
        </w:tc>
        <w:tc>
          <w:tcPr>
            <w:tcW w:w="3024" w:type="dxa"/>
          </w:tcPr>
          <w:p w:rsidR="00716BF1" w:rsidRPr="00456BC6" w:rsidRDefault="00716BF1" w:rsidP="008D1100">
            <w:pPr>
              <w:rPr>
                <w:rFonts w:cs="Arial"/>
              </w:rPr>
            </w:pPr>
            <w:proofErr w:type="spellStart"/>
            <w:r w:rsidRPr="006E0376">
              <w:rPr>
                <w:rFonts w:ascii="Times New Roman" w:hAnsi="Times New Roman" w:cs="Times New Roman"/>
                <w:sz w:val="20"/>
                <w:szCs w:val="20"/>
              </w:rPr>
              <w:t>Echipamente</w:t>
            </w:r>
            <w:proofErr w:type="spellEnd"/>
            <w:r w:rsidRPr="006E0376">
              <w:rPr>
                <w:rFonts w:ascii="Times New Roman" w:hAnsi="Times New Roman" w:cs="Times New Roman"/>
                <w:sz w:val="20"/>
                <w:szCs w:val="20"/>
              </w:rPr>
              <w:t xml:space="preserve"> de </w:t>
            </w:r>
            <w:proofErr w:type="spellStart"/>
            <w:r w:rsidRPr="006E0376">
              <w:rPr>
                <w:rFonts w:ascii="Times New Roman" w:hAnsi="Times New Roman" w:cs="Times New Roman"/>
                <w:sz w:val="20"/>
                <w:szCs w:val="20"/>
              </w:rPr>
              <w:t>automatizare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Utilizarea</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programarea</w:t>
            </w:r>
            <w:proofErr w:type="spellEnd"/>
            <w:r w:rsidRPr="006E0376">
              <w:rPr>
                <w:rFonts w:ascii="Times New Roman" w:hAnsi="Times New Roman" w:cs="Times New Roman"/>
                <w:sz w:val="20"/>
                <w:szCs w:val="20"/>
              </w:rPr>
              <w:t xml:space="preserve"> PLC.</w:t>
            </w:r>
          </w:p>
        </w:tc>
        <w:tc>
          <w:tcPr>
            <w:tcW w:w="1308" w:type="dxa"/>
          </w:tcPr>
          <w:p w:rsidR="00716BF1" w:rsidRPr="00456BC6" w:rsidRDefault="00716BF1" w:rsidP="00ED676C">
            <w:pPr>
              <w:rPr>
                <w:lang w:val="it-IT"/>
              </w:rPr>
            </w:pPr>
            <w:r>
              <w:rPr>
                <w:lang w:val="it-IT"/>
              </w:rPr>
              <w:t>Master</w:t>
            </w:r>
          </w:p>
        </w:tc>
      </w:tr>
      <w:tr w:rsidR="00716BF1" w:rsidRPr="00456BC6" w:rsidTr="006E0376">
        <w:trPr>
          <w:trHeight w:val="567"/>
        </w:trPr>
        <w:tc>
          <w:tcPr>
            <w:tcW w:w="712" w:type="dxa"/>
          </w:tcPr>
          <w:p w:rsidR="00716BF1" w:rsidRDefault="00716BF1" w:rsidP="00015266">
            <w:pPr>
              <w:jc w:val="center"/>
              <w:rPr>
                <w:lang w:val="en-GB"/>
              </w:rPr>
            </w:pPr>
            <w:r>
              <w:rPr>
                <w:lang w:val="en-GB"/>
              </w:rPr>
              <w:t>13</w:t>
            </w:r>
          </w:p>
        </w:tc>
        <w:tc>
          <w:tcPr>
            <w:tcW w:w="3923" w:type="dxa"/>
          </w:tcPr>
          <w:p w:rsidR="00716BF1" w:rsidRPr="000B4B03" w:rsidRDefault="00716BF1" w:rsidP="0000210E">
            <w:pPr>
              <w:tabs>
                <w:tab w:val="left" w:pos="1308"/>
              </w:tabs>
              <w:rPr>
                <w:rFonts w:ascii="Times New Roman" w:hAnsi="Times New Roman" w:cs="Times New Roman"/>
                <w:b/>
                <w:sz w:val="20"/>
                <w:szCs w:val="20"/>
              </w:rPr>
            </w:pPr>
            <w:proofErr w:type="spellStart"/>
            <w:r w:rsidRPr="000B4B03">
              <w:rPr>
                <w:rFonts w:ascii="Times New Roman" w:hAnsi="Times New Roman" w:cs="Times New Roman"/>
                <w:b/>
                <w:sz w:val="20"/>
                <w:szCs w:val="20"/>
              </w:rPr>
              <w:t>Tehnici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avansate</w:t>
            </w:r>
            <w:proofErr w:type="spellEnd"/>
            <w:r w:rsidRPr="000B4B03">
              <w:rPr>
                <w:rFonts w:ascii="Times New Roman" w:hAnsi="Times New Roman" w:cs="Times New Roman"/>
                <w:b/>
                <w:sz w:val="20"/>
                <w:szCs w:val="20"/>
              </w:rPr>
              <w:t xml:space="preserve"> de control automat </w:t>
            </w:r>
            <w:proofErr w:type="spellStart"/>
            <w:r w:rsidRPr="000B4B03">
              <w:rPr>
                <w:rFonts w:ascii="Times New Roman" w:hAnsi="Times New Roman" w:cs="Times New Roman"/>
                <w:b/>
                <w:sz w:val="20"/>
                <w:szCs w:val="20"/>
              </w:rPr>
              <w:t>pentru</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optimizarea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performantelor</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si</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reducerea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consumurilor</w:t>
            </w:r>
            <w:proofErr w:type="spellEnd"/>
            <w:r w:rsidRPr="000B4B03">
              <w:rPr>
                <w:rFonts w:ascii="Times New Roman" w:hAnsi="Times New Roman" w:cs="Times New Roman"/>
                <w:b/>
                <w:sz w:val="20"/>
                <w:szCs w:val="20"/>
              </w:rPr>
              <w:t xml:space="preserve"> in </w:t>
            </w:r>
            <w:proofErr w:type="spellStart"/>
            <w:r w:rsidRPr="000B4B03">
              <w:rPr>
                <w:rFonts w:ascii="Times New Roman" w:hAnsi="Times New Roman" w:cs="Times New Roman"/>
                <w:b/>
                <w:sz w:val="20"/>
                <w:szCs w:val="20"/>
              </w:rPr>
              <w:t>treapta</w:t>
            </w:r>
            <w:proofErr w:type="spellEnd"/>
            <w:r w:rsidRPr="000B4B03">
              <w:rPr>
                <w:rFonts w:ascii="Times New Roman" w:hAnsi="Times New Roman" w:cs="Times New Roman"/>
                <w:b/>
                <w:sz w:val="20"/>
                <w:szCs w:val="20"/>
              </w:rPr>
              <w:t xml:space="preserve"> </w:t>
            </w:r>
            <w:proofErr w:type="spellStart"/>
            <w:r w:rsidRPr="000B4B03">
              <w:rPr>
                <w:rFonts w:ascii="Times New Roman" w:hAnsi="Times New Roman" w:cs="Times New Roman"/>
                <w:b/>
                <w:sz w:val="20"/>
                <w:szCs w:val="20"/>
              </w:rPr>
              <w:t>biologica</w:t>
            </w:r>
            <w:proofErr w:type="spellEnd"/>
            <w:r w:rsidRPr="000B4B03">
              <w:rPr>
                <w:rFonts w:ascii="Times New Roman" w:hAnsi="Times New Roman" w:cs="Times New Roman"/>
                <w:b/>
                <w:sz w:val="20"/>
                <w:szCs w:val="20"/>
              </w:rPr>
              <w:t xml:space="preserve"> a </w:t>
            </w:r>
            <w:proofErr w:type="spellStart"/>
            <w:r w:rsidRPr="000B4B03">
              <w:rPr>
                <w:rFonts w:ascii="Times New Roman" w:hAnsi="Times New Roman" w:cs="Times New Roman"/>
                <w:b/>
                <w:sz w:val="20"/>
                <w:szCs w:val="20"/>
              </w:rPr>
              <w:t>SEAU</w:t>
            </w:r>
            <w:proofErr w:type="spellEnd"/>
            <w:r>
              <w:rPr>
                <w:rFonts w:ascii="Times New Roman" w:hAnsi="Times New Roman" w:cs="Times New Roman"/>
                <w:b/>
                <w:sz w:val="20"/>
                <w:szCs w:val="20"/>
              </w:rPr>
              <w:t xml:space="preserve"> </w:t>
            </w:r>
          </w:p>
        </w:tc>
        <w:tc>
          <w:tcPr>
            <w:tcW w:w="5821" w:type="dxa"/>
          </w:tcPr>
          <w:p w:rsidR="00716BF1" w:rsidRPr="000B4B03" w:rsidRDefault="00716BF1" w:rsidP="00ED676C">
            <w:pPr>
              <w:pStyle w:val="BodyText"/>
              <w:ind w:firstLine="0"/>
              <w:rPr>
                <w:b/>
                <w:sz w:val="20"/>
                <w:lang w:val="en-US"/>
              </w:rPr>
            </w:pPr>
            <w:r w:rsidRPr="000B4B03">
              <w:rPr>
                <w:sz w:val="20"/>
              </w:rPr>
              <w:t xml:space="preserve">Se pune la dispozitie un sistem numeric de control programabil  in Matlab. Se vor dezvolta algoritmi de control prediciv avand ca obiectiv minimizarea consumului energetic si se vor implementa pe acest sistem. </w:t>
            </w:r>
          </w:p>
        </w:tc>
        <w:tc>
          <w:tcPr>
            <w:tcW w:w="3024" w:type="dxa"/>
          </w:tcPr>
          <w:p w:rsidR="00716BF1" w:rsidRPr="006E0376" w:rsidRDefault="00716BF1" w:rsidP="00ED676C">
            <w:pPr>
              <w:rPr>
                <w:rFonts w:ascii="Times New Roman" w:hAnsi="Times New Roman" w:cs="Times New Roman"/>
                <w:sz w:val="20"/>
                <w:szCs w:val="20"/>
              </w:rPr>
            </w:pPr>
            <w:proofErr w:type="spellStart"/>
            <w:r w:rsidRPr="006E0376">
              <w:rPr>
                <w:rFonts w:ascii="Times New Roman" w:hAnsi="Times New Roman" w:cs="Times New Roman"/>
                <w:sz w:val="20"/>
                <w:szCs w:val="20"/>
              </w:rPr>
              <w:t>SCPC</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Modelare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simulare</w:t>
            </w:r>
            <w:proofErr w:type="spellEnd"/>
            <w:r w:rsidRPr="006E0376">
              <w:rPr>
                <w:rFonts w:ascii="Times New Roman" w:hAnsi="Times New Roman" w:cs="Times New Roman"/>
                <w:sz w:val="20"/>
                <w:szCs w:val="20"/>
              </w:rPr>
              <w:t xml:space="preserve"> in </w:t>
            </w:r>
            <w:proofErr w:type="spellStart"/>
            <w:r w:rsidRPr="006E0376">
              <w:rPr>
                <w:rFonts w:ascii="Times New Roman" w:hAnsi="Times New Roman" w:cs="Times New Roman"/>
                <w:sz w:val="20"/>
                <w:szCs w:val="20"/>
              </w:rPr>
              <w:t>Matlab</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Metode</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si</w:t>
            </w:r>
            <w:proofErr w:type="spellEnd"/>
            <w:r w:rsidRPr="006E0376">
              <w:rPr>
                <w:rFonts w:ascii="Times New Roman" w:hAnsi="Times New Roman" w:cs="Times New Roman"/>
                <w:sz w:val="20"/>
                <w:szCs w:val="20"/>
              </w:rPr>
              <w:t xml:space="preserve"> </w:t>
            </w:r>
            <w:proofErr w:type="spellStart"/>
            <w:r w:rsidRPr="006E0376">
              <w:rPr>
                <w:rFonts w:ascii="Times New Roman" w:hAnsi="Times New Roman" w:cs="Times New Roman"/>
                <w:sz w:val="20"/>
                <w:szCs w:val="20"/>
              </w:rPr>
              <w:t>algoritmi</w:t>
            </w:r>
            <w:proofErr w:type="spellEnd"/>
            <w:r w:rsidRPr="006E0376">
              <w:rPr>
                <w:rFonts w:ascii="Times New Roman" w:hAnsi="Times New Roman" w:cs="Times New Roman"/>
                <w:sz w:val="20"/>
                <w:szCs w:val="20"/>
              </w:rPr>
              <w:t xml:space="preserve"> de control automat</w:t>
            </w:r>
          </w:p>
        </w:tc>
        <w:tc>
          <w:tcPr>
            <w:tcW w:w="1308" w:type="dxa"/>
          </w:tcPr>
          <w:p w:rsidR="00716BF1" w:rsidRPr="00456BC6" w:rsidRDefault="00716BF1" w:rsidP="00ED676C">
            <w:pPr>
              <w:rPr>
                <w:lang w:val="it-IT"/>
              </w:rPr>
            </w:pPr>
            <w:r>
              <w:rPr>
                <w:lang w:val="it-IT"/>
              </w:rPr>
              <w:t>Master</w:t>
            </w:r>
          </w:p>
        </w:tc>
      </w:tr>
    </w:tbl>
    <w:p w:rsidR="00597C9E" w:rsidRDefault="00597C9E"/>
    <w:p w:rsidR="00597C9E" w:rsidRDefault="00597C9E"/>
    <w:p w:rsidR="00405BDA" w:rsidRDefault="00405BDA" w:rsidP="005F1499"/>
    <w:sectPr w:rsidR="00405BDA" w:rsidSect="00597C9E">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1B53"/>
    <w:multiLevelType w:val="hybridMultilevel"/>
    <w:tmpl w:val="18EA42F0"/>
    <w:lvl w:ilvl="0" w:tplc="F6B04B5A">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26949"/>
    <w:multiLevelType w:val="hybridMultilevel"/>
    <w:tmpl w:val="487C0E58"/>
    <w:lvl w:ilvl="0" w:tplc="32322B30">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405BDA"/>
    <w:rsid w:val="0000011B"/>
    <w:rsid w:val="0000210E"/>
    <w:rsid w:val="000142EA"/>
    <w:rsid w:val="00015266"/>
    <w:rsid w:val="00045EBD"/>
    <w:rsid w:val="00061862"/>
    <w:rsid w:val="0007502D"/>
    <w:rsid w:val="000B4B03"/>
    <w:rsid w:val="000D5FFC"/>
    <w:rsid w:val="000E596D"/>
    <w:rsid w:val="001A5985"/>
    <w:rsid w:val="001C465B"/>
    <w:rsid w:val="002210B1"/>
    <w:rsid w:val="00231639"/>
    <w:rsid w:val="00295272"/>
    <w:rsid w:val="002D2E67"/>
    <w:rsid w:val="002E5765"/>
    <w:rsid w:val="002E7B65"/>
    <w:rsid w:val="002F73EC"/>
    <w:rsid w:val="00334E3B"/>
    <w:rsid w:val="0037151A"/>
    <w:rsid w:val="003A1B23"/>
    <w:rsid w:val="003A251D"/>
    <w:rsid w:val="003F1937"/>
    <w:rsid w:val="00405BDA"/>
    <w:rsid w:val="004E6FCB"/>
    <w:rsid w:val="005554A4"/>
    <w:rsid w:val="00597C9E"/>
    <w:rsid w:val="005B0496"/>
    <w:rsid w:val="005C2479"/>
    <w:rsid w:val="005F1499"/>
    <w:rsid w:val="00616505"/>
    <w:rsid w:val="006168E3"/>
    <w:rsid w:val="006426A5"/>
    <w:rsid w:val="006B3936"/>
    <w:rsid w:val="006D1E60"/>
    <w:rsid w:val="006E0376"/>
    <w:rsid w:val="006E625C"/>
    <w:rsid w:val="007071BD"/>
    <w:rsid w:val="00716BF1"/>
    <w:rsid w:val="00745F3F"/>
    <w:rsid w:val="007C5345"/>
    <w:rsid w:val="008107AC"/>
    <w:rsid w:val="00827406"/>
    <w:rsid w:val="008C42E1"/>
    <w:rsid w:val="008C6D4C"/>
    <w:rsid w:val="008D1100"/>
    <w:rsid w:val="00994E83"/>
    <w:rsid w:val="009A679C"/>
    <w:rsid w:val="009C67E5"/>
    <w:rsid w:val="009D31E4"/>
    <w:rsid w:val="00A1431A"/>
    <w:rsid w:val="00A45C08"/>
    <w:rsid w:val="00B01191"/>
    <w:rsid w:val="00BA7462"/>
    <w:rsid w:val="00BD0BC5"/>
    <w:rsid w:val="00BD5EDC"/>
    <w:rsid w:val="00C1776F"/>
    <w:rsid w:val="00C40B58"/>
    <w:rsid w:val="00D20516"/>
    <w:rsid w:val="00D34B61"/>
    <w:rsid w:val="00D83AC5"/>
    <w:rsid w:val="00D93004"/>
    <w:rsid w:val="00DB47D6"/>
    <w:rsid w:val="00DD16E2"/>
    <w:rsid w:val="00DD7CCD"/>
    <w:rsid w:val="00E1488D"/>
    <w:rsid w:val="00E707F3"/>
    <w:rsid w:val="00E97498"/>
    <w:rsid w:val="00EC6AA0"/>
    <w:rsid w:val="00EE1F95"/>
    <w:rsid w:val="00EE61C7"/>
    <w:rsid w:val="00F250BF"/>
    <w:rsid w:val="00F30726"/>
    <w:rsid w:val="00F4374F"/>
    <w:rsid w:val="00F7470A"/>
    <w:rsid w:val="00F75332"/>
    <w:rsid w:val="00FB1AF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A598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C6AA0"/>
    <w:pPr>
      <w:ind w:left="720"/>
      <w:contextualSpacing/>
    </w:pPr>
  </w:style>
  <w:style w:type="paragraph" w:styleId="BodyText">
    <w:name w:val="Body Text"/>
    <w:basedOn w:val="Normal"/>
    <w:link w:val="BodyTextChar"/>
    <w:rsid w:val="000B4B03"/>
    <w:pPr>
      <w:ind w:firstLine="720"/>
      <w:jc w:val="both"/>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0B4B03"/>
    <w:rPr>
      <w:rFonts w:ascii="Times New Roman" w:eastAsia="Times New Roman" w:hAnsi="Times New Roman"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Lenovo</cp:lastModifiedBy>
  <cp:revision>3</cp:revision>
  <dcterms:created xsi:type="dcterms:W3CDTF">2017-10-11T06:46:00Z</dcterms:created>
  <dcterms:modified xsi:type="dcterms:W3CDTF">2017-10-11T07:20:00Z</dcterms:modified>
</cp:coreProperties>
</file>